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A8A" w:rsidRDefault="00EB5A8A" w:rsidP="00EB5A8A">
      <w:pPr>
        <w:widowControl/>
        <w:spacing w:before="75" w:line="405" w:lineRule="atLeast"/>
        <w:ind w:firstLine="480"/>
        <w:jc w:val="left"/>
        <w:rPr>
          <w:rFonts w:ascii="Arial" w:eastAsia="宋体" w:hAnsi="Arial" w:cs="Arial" w:hint="eastAsia"/>
          <w:b/>
          <w:bCs/>
          <w:kern w:val="0"/>
          <w:sz w:val="24"/>
          <w:szCs w:val="24"/>
        </w:rPr>
      </w:pPr>
      <w:r w:rsidRPr="00EB5A8A">
        <w:rPr>
          <w:rFonts w:ascii="Arial" w:eastAsia="宋体" w:hAnsi="Arial" w:cs="Arial"/>
          <w:b/>
          <w:bCs/>
          <w:kern w:val="0"/>
          <w:sz w:val="24"/>
          <w:szCs w:val="24"/>
        </w:rPr>
        <w:t>X. Credits Distribution </w:t>
      </w:r>
    </w:p>
    <w:p w:rsidR="00997CBA" w:rsidRPr="00EB5A8A" w:rsidRDefault="00997CBA" w:rsidP="00EB5A8A">
      <w:pPr>
        <w:widowControl/>
        <w:spacing w:before="75" w:line="405" w:lineRule="atLeast"/>
        <w:ind w:firstLine="480"/>
        <w:jc w:val="left"/>
        <w:rPr>
          <w:rFonts w:ascii="Arial" w:eastAsia="宋体" w:hAnsi="Arial" w:cs="Arial"/>
          <w:kern w:val="0"/>
          <w:sz w:val="24"/>
          <w:szCs w:val="24"/>
        </w:rPr>
      </w:pPr>
    </w:p>
    <w:tbl>
      <w:tblPr>
        <w:tblW w:w="0" w:type="auto"/>
        <w:jc w:val="center"/>
        <w:tblCellMar>
          <w:left w:w="0" w:type="dxa"/>
          <w:right w:w="0" w:type="dxa"/>
        </w:tblCellMar>
        <w:tblLook w:val="04A0" w:firstRow="1" w:lastRow="0" w:firstColumn="1" w:lastColumn="0" w:noHBand="0" w:noVBand="1"/>
      </w:tblPr>
      <w:tblGrid>
        <w:gridCol w:w="1377"/>
        <w:gridCol w:w="2251"/>
        <w:gridCol w:w="2295"/>
        <w:gridCol w:w="1117"/>
        <w:gridCol w:w="1185"/>
        <w:gridCol w:w="1560"/>
      </w:tblGrid>
      <w:tr w:rsidR="00EB5A8A" w:rsidRPr="00EB5A8A" w:rsidTr="00997CBA">
        <w:trPr>
          <w:jc w:val="center"/>
        </w:trPr>
        <w:tc>
          <w:tcPr>
            <w:tcW w:w="7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spacing w:after="150"/>
              <w:jc w:val="left"/>
              <w:rPr>
                <w:rFonts w:ascii="Arial" w:eastAsia="宋体" w:hAnsi="Arial" w:cs="Arial"/>
                <w:kern w:val="0"/>
                <w:sz w:val="24"/>
                <w:szCs w:val="24"/>
              </w:rPr>
            </w:pPr>
          </w:p>
        </w:tc>
        <w:tc>
          <w:tcPr>
            <w:tcW w:w="3765"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spacing w:line="405" w:lineRule="atLeast"/>
              <w:jc w:val="center"/>
              <w:rPr>
                <w:rFonts w:ascii="Arial" w:eastAsia="宋体" w:hAnsi="Arial" w:cs="Arial"/>
                <w:kern w:val="0"/>
                <w:sz w:val="24"/>
                <w:szCs w:val="24"/>
              </w:rPr>
            </w:pPr>
            <w:r w:rsidRPr="00EB5A8A">
              <w:rPr>
                <w:rFonts w:ascii="Arial" w:eastAsia="宋体" w:hAnsi="Arial" w:cs="Arial"/>
                <w:b/>
                <w:bCs/>
                <w:kern w:val="0"/>
                <w:sz w:val="24"/>
                <w:szCs w:val="24"/>
              </w:rPr>
              <w:t>Category of Courses</w:t>
            </w:r>
          </w:p>
        </w:tc>
        <w:tc>
          <w:tcPr>
            <w:tcW w:w="108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spacing w:line="405" w:lineRule="atLeast"/>
              <w:jc w:val="center"/>
              <w:rPr>
                <w:rFonts w:ascii="Arial" w:eastAsia="宋体" w:hAnsi="Arial" w:cs="Arial"/>
                <w:kern w:val="0"/>
                <w:sz w:val="24"/>
                <w:szCs w:val="24"/>
              </w:rPr>
            </w:pPr>
            <w:r w:rsidRPr="00EB5A8A">
              <w:rPr>
                <w:rFonts w:ascii="Arial" w:eastAsia="宋体" w:hAnsi="Arial" w:cs="Arial"/>
                <w:b/>
                <w:bCs/>
                <w:kern w:val="0"/>
                <w:sz w:val="24"/>
                <w:szCs w:val="24"/>
              </w:rPr>
              <w:t>Number of Credits</w:t>
            </w:r>
          </w:p>
        </w:tc>
        <w:tc>
          <w:tcPr>
            <w:tcW w:w="118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spacing w:line="405" w:lineRule="atLeast"/>
              <w:jc w:val="center"/>
              <w:rPr>
                <w:rFonts w:ascii="Arial" w:eastAsia="宋体" w:hAnsi="Arial" w:cs="Arial"/>
                <w:kern w:val="0"/>
                <w:sz w:val="24"/>
                <w:szCs w:val="24"/>
              </w:rPr>
            </w:pPr>
            <w:r w:rsidRPr="00EB5A8A">
              <w:rPr>
                <w:rFonts w:ascii="Arial" w:eastAsia="宋体" w:hAnsi="Arial" w:cs="Arial"/>
                <w:b/>
                <w:bCs/>
                <w:kern w:val="0"/>
                <w:sz w:val="24"/>
                <w:szCs w:val="24"/>
              </w:rPr>
              <w:t>Subtotal</w:t>
            </w:r>
          </w:p>
        </w:tc>
        <w:tc>
          <w:tcPr>
            <w:tcW w:w="156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spacing w:line="405" w:lineRule="atLeast"/>
              <w:jc w:val="center"/>
              <w:rPr>
                <w:rFonts w:ascii="Arial" w:eastAsia="宋体" w:hAnsi="Arial" w:cs="Arial"/>
                <w:kern w:val="0"/>
                <w:sz w:val="24"/>
                <w:szCs w:val="24"/>
              </w:rPr>
            </w:pPr>
            <w:r w:rsidRPr="00EB5A8A">
              <w:rPr>
                <w:rFonts w:ascii="Arial" w:eastAsia="宋体" w:hAnsi="Arial" w:cs="Arial"/>
                <w:b/>
                <w:bCs/>
                <w:kern w:val="0"/>
                <w:sz w:val="24"/>
                <w:szCs w:val="24"/>
              </w:rPr>
              <w:t>Percentage</w:t>
            </w:r>
          </w:p>
        </w:tc>
      </w:tr>
      <w:tr w:rsidR="00EB5A8A" w:rsidRPr="00EB5A8A" w:rsidTr="00997CBA">
        <w:trPr>
          <w:cantSplit/>
          <w:jc w:val="center"/>
        </w:trPr>
        <w:tc>
          <w:tcPr>
            <w:tcW w:w="72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spacing w:line="405" w:lineRule="atLeast"/>
              <w:ind w:firstLine="15"/>
              <w:jc w:val="left"/>
              <w:rPr>
                <w:rFonts w:ascii="Arial" w:eastAsia="宋体" w:hAnsi="Arial" w:cs="Arial"/>
                <w:kern w:val="0"/>
                <w:sz w:val="24"/>
                <w:szCs w:val="24"/>
              </w:rPr>
            </w:pPr>
            <w:r w:rsidRPr="00EB5A8A">
              <w:rPr>
                <w:rFonts w:ascii="Arial" w:eastAsia="宋体" w:hAnsi="Arial" w:cs="Arial"/>
                <w:b/>
                <w:bCs/>
                <w:spacing w:val="-15"/>
                <w:kern w:val="0"/>
                <w:sz w:val="24"/>
                <w:szCs w:val="24"/>
              </w:rPr>
              <w:t>Credits Distribution</w:t>
            </w:r>
          </w:p>
        </w:tc>
        <w:tc>
          <w:tcPr>
            <w:tcW w:w="147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spacing w:line="405" w:lineRule="atLeast"/>
              <w:jc w:val="center"/>
              <w:rPr>
                <w:rFonts w:ascii="Arial" w:eastAsia="宋体" w:hAnsi="Arial" w:cs="Arial"/>
                <w:kern w:val="0"/>
                <w:sz w:val="24"/>
                <w:szCs w:val="24"/>
              </w:rPr>
            </w:pPr>
            <w:r w:rsidRPr="00EB5A8A">
              <w:rPr>
                <w:rFonts w:ascii="Arial" w:eastAsia="宋体" w:hAnsi="Arial" w:cs="Arial"/>
                <w:kern w:val="0"/>
                <w:sz w:val="24"/>
                <w:szCs w:val="24"/>
              </w:rPr>
              <w:t>Required Courses</w:t>
            </w:r>
          </w:p>
        </w:tc>
        <w:tc>
          <w:tcPr>
            <w:tcW w:w="2295"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spacing w:line="405" w:lineRule="atLeast"/>
              <w:jc w:val="left"/>
              <w:rPr>
                <w:rFonts w:ascii="Arial" w:eastAsia="宋体" w:hAnsi="Arial" w:cs="Arial"/>
                <w:kern w:val="0"/>
                <w:sz w:val="24"/>
                <w:szCs w:val="24"/>
              </w:rPr>
            </w:pPr>
            <w:r w:rsidRPr="00EB5A8A">
              <w:rPr>
                <w:rFonts w:ascii="Arial" w:eastAsia="宋体" w:hAnsi="Arial" w:cs="Arial"/>
                <w:kern w:val="0"/>
                <w:sz w:val="24"/>
                <w:szCs w:val="24"/>
              </w:rPr>
              <w:t>Major Required Courses</w:t>
            </w:r>
          </w:p>
        </w:tc>
        <w:tc>
          <w:tcPr>
            <w:tcW w:w="10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spacing w:line="405" w:lineRule="atLeast"/>
              <w:jc w:val="center"/>
              <w:rPr>
                <w:rFonts w:ascii="Arial" w:eastAsia="宋体" w:hAnsi="Arial" w:cs="Arial"/>
                <w:kern w:val="0"/>
                <w:sz w:val="24"/>
                <w:szCs w:val="24"/>
              </w:rPr>
            </w:pPr>
            <w:r w:rsidRPr="00EB5A8A">
              <w:rPr>
                <w:rFonts w:ascii="Arial" w:eastAsia="宋体" w:hAnsi="Arial" w:cs="Arial"/>
                <w:kern w:val="0"/>
                <w:sz w:val="24"/>
                <w:szCs w:val="24"/>
              </w:rPr>
              <w:t>66</w:t>
            </w:r>
          </w:p>
        </w:tc>
        <w:tc>
          <w:tcPr>
            <w:tcW w:w="11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spacing w:line="405" w:lineRule="atLeast"/>
              <w:ind w:firstLine="480"/>
              <w:jc w:val="left"/>
              <w:rPr>
                <w:rFonts w:ascii="Arial" w:eastAsia="宋体" w:hAnsi="Arial" w:cs="Arial"/>
                <w:kern w:val="0"/>
                <w:sz w:val="24"/>
                <w:szCs w:val="24"/>
              </w:rPr>
            </w:pPr>
            <w:r w:rsidRPr="00EB5A8A">
              <w:rPr>
                <w:rFonts w:ascii="Arial" w:eastAsia="宋体" w:hAnsi="Arial" w:cs="Arial"/>
                <w:kern w:val="0"/>
                <w:sz w:val="24"/>
                <w:szCs w:val="24"/>
              </w:rPr>
              <w:t>112</w:t>
            </w:r>
          </w:p>
        </w:tc>
        <w:tc>
          <w:tcPr>
            <w:tcW w:w="156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spacing w:line="405" w:lineRule="atLeast"/>
              <w:ind w:firstLine="480"/>
              <w:jc w:val="left"/>
              <w:rPr>
                <w:rFonts w:ascii="Arial" w:eastAsia="宋体" w:hAnsi="Arial" w:cs="Arial"/>
                <w:kern w:val="0"/>
                <w:sz w:val="24"/>
                <w:szCs w:val="24"/>
              </w:rPr>
            </w:pPr>
            <w:r w:rsidRPr="00EB5A8A">
              <w:rPr>
                <w:rFonts w:ascii="Arial" w:eastAsia="宋体" w:hAnsi="Arial" w:cs="Arial"/>
                <w:kern w:val="0"/>
                <w:sz w:val="24"/>
                <w:szCs w:val="24"/>
              </w:rPr>
              <w:t>66%</w:t>
            </w:r>
          </w:p>
        </w:tc>
      </w:tr>
      <w:tr w:rsidR="00EB5A8A" w:rsidRPr="00EB5A8A" w:rsidTr="00997CBA">
        <w:trPr>
          <w:cantSplit/>
          <w:jc w:val="center"/>
        </w:trPr>
        <w:tc>
          <w:tcPr>
            <w:tcW w:w="0" w:type="auto"/>
            <w:vMerge/>
            <w:tcBorders>
              <w:top w:val="nil"/>
              <w:left w:val="single" w:sz="6" w:space="0" w:color="auto"/>
              <w:bottom w:val="single" w:sz="6"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6"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2295"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spacing w:line="405" w:lineRule="atLeast"/>
              <w:jc w:val="left"/>
              <w:rPr>
                <w:rFonts w:ascii="Arial" w:eastAsia="宋体" w:hAnsi="Arial" w:cs="Arial"/>
                <w:kern w:val="0"/>
                <w:sz w:val="24"/>
                <w:szCs w:val="24"/>
              </w:rPr>
            </w:pPr>
            <w:r w:rsidRPr="00EB5A8A">
              <w:rPr>
                <w:rFonts w:ascii="Arial" w:eastAsia="宋体" w:hAnsi="Arial" w:cs="Arial"/>
                <w:kern w:val="0"/>
                <w:sz w:val="24"/>
                <w:szCs w:val="24"/>
              </w:rPr>
              <w:t>Second Foreign Language Required Courses</w:t>
            </w:r>
          </w:p>
        </w:tc>
        <w:tc>
          <w:tcPr>
            <w:tcW w:w="10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spacing w:line="405" w:lineRule="atLeast"/>
              <w:jc w:val="center"/>
              <w:rPr>
                <w:rFonts w:ascii="Arial" w:eastAsia="宋体" w:hAnsi="Arial" w:cs="Arial"/>
                <w:kern w:val="0"/>
                <w:sz w:val="24"/>
                <w:szCs w:val="24"/>
              </w:rPr>
            </w:pPr>
            <w:r w:rsidRPr="00EB5A8A">
              <w:rPr>
                <w:rFonts w:ascii="Arial" w:eastAsia="宋体" w:hAnsi="Arial" w:cs="Arial"/>
                <w:kern w:val="0"/>
                <w:sz w:val="24"/>
                <w:szCs w:val="24"/>
              </w:rPr>
              <w:t>16</w:t>
            </w:r>
          </w:p>
        </w:tc>
        <w:tc>
          <w:tcPr>
            <w:tcW w:w="0" w:type="auto"/>
            <w:vMerge/>
            <w:tcBorders>
              <w:top w:val="nil"/>
              <w:left w:val="nil"/>
              <w:bottom w:val="single" w:sz="6"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6"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997CBA">
        <w:trPr>
          <w:cantSplit/>
          <w:jc w:val="center"/>
        </w:trPr>
        <w:tc>
          <w:tcPr>
            <w:tcW w:w="0" w:type="auto"/>
            <w:vMerge/>
            <w:tcBorders>
              <w:top w:val="nil"/>
              <w:left w:val="single" w:sz="6" w:space="0" w:color="auto"/>
              <w:bottom w:val="single" w:sz="6"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6"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2295"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spacing w:line="405" w:lineRule="atLeast"/>
              <w:jc w:val="left"/>
              <w:rPr>
                <w:rFonts w:ascii="Arial" w:eastAsia="宋体" w:hAnsi="Arial" w:cs="Arial"/>
                <w:kern w:val="0"/>
                <w:sz w:val="24"/>
                <w:szCs w:val="24"/>
              </w:rPr>
            </w:pPr>
            <w:r w:rsidRPr="00EB5A8A">
              <w:rPr>
                <w:rFonts w:ascii="Arial" w:eastAsia="宋体" w:hAnsi="Arial" w:cs="Arial"/>
                <w:kern w:val="0"/>
                <w:sz w:val="24"/>
                <w:szCs w:val="24"/>
              </w:rPr>
              <w:t>Common Required Courses</w:t>
            </w:r>
          </w:p>
        </w:tc>
        <w:tc>
          <w:tcPr>
            <w:tcW w:w="10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spacing w:line="405" w:lineRule="atLeast"/>
              <w:jc w:val="center"/>
              <w:rPr>
                <w:rFonts w:ascii="Arial" w:eastAsia="宋体" w:hAnsi="Arial" w:cs="Arial"/>
                <w:kern w:val="0"/>
                <w:sz w:val="24"/>
                <w:szCs w:val="24"/>
              </w:rPr>
            </w:pPr>
            <w:r w:rsidRPr="00EB5A8A">
              <w:rPr>
                <w:rFonts w:ascii="Arial" w:eastAsia="宋体" w:hAnsi="Arial" w:cs="Arial"/>
                <w:kern w:val="0"/>
                <w:sz w:val="24"/>
                <w:szCs w:val="24"/>
              </w:rPr>
              <w:t>30</w:t>
            </w:r>
          </w:p>
        </w:tc>
        <w:tc>
          <w:tcPr>
            <w:tcW w:w="0" w:type="auto"/>
            <w:vMerge/>
            <w:tcBorders>
              <w:top w:val="nil"/>
              <w:left w:val="nil"/>
              <w:bottom w:val="single" w:sz="6"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6"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997CBA">
        <w:trPr>
          <w:cantSplit/>
          <w:jc w:val="center"/>
        </w:trPr>
        <w:tc>
          <w:tcPr>
            <w:tcW w:w="0" w:type="auto"/>
            <w:vMerge/>
            <w:tcBorders>
              <w:top w:val="nil"/>
              <w:left w:val="single" w:sz="6" w:space="0" w:color="auto"/>
              <w:bottom w:val="single" w:sz="6"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spacing w:line="405" w:lineRule="atLeast"/>
              <w:jc w:val="center"/>
              <w:rPr>
                <w:rFonts w:ascii="Arial" w:eastAsia="宋体" w:hAnsi="Arial" w:cs="Arial"/>
                <w:kern w:val="0"/>
                <w:sz w:val="24"/>
                <w:szCs w:val="24"/>
              </w:rPr>
            </w:pPr>
            <w:r w:rsidRPr="00EB5A8A">
              <w:rPr>
                <w:rFonts w:ascii="Arial" w:eastAsia="宋体" w:hAnsi="Arial" w:cs="Arial"/>
                <w:kern w:val="0"/>
                <w:sz w:val="24"/>
                <w:szCs w:val="24"/>
              </w:rPr>
              <w:t>Major Elective   Courses</w:t>
            </w:r>
          </w:p>
        </w:tc>
        <w:tc>
          <w:tcPr>
            <w:tcW w:w="2295"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spacing w:line="405" w:lineRule="atLeast"/>
              <w:jc w:val="left"/>
              <w:rPr>
                <w:rFonts w:ascii="Arial" w:eastAsia="宋体" w:hAnsi="Arial" w:cs="Arial"/>
                <w:kern w:val="0"/>
                <w:sz w:val="24"/>
                <w:szCs w:val="24"/>
              </w:rPr>
            </w:pPr>
            <w:r w:rsidRPr="00EB5A8A">
              <w:rPr>
                <w:rFonts w:ascii="Arial" w:eastAsia="宋体" w:hAnsi="Arial" w:cs="Arial"/>
                <w:kern w:val="0"/>
                <w:sz w:val="24"/>
                <w:szCs w:val="24"/>
              </w:rPr>
              <w:t>Major Elective Courses</w:t>
            </w:r>
          </w:p>
        </w:tc>
        <w:tc>
          <w:tcPr>
            <w:tcW w:w="10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spacing w:line="405" w:lineRule="atLeast"/>
              <w:jc w:val="center"/>
              <w:rPr>
                <w:rFonts w:ascii="Arial" w:eastAsia="宋体" w:hAnsi="Arial" w:cs="Arial"/>
                <w:kern w:val="0"/>
                <w:sz w:val="24"/>
                <w:szCs w:val="24"/>
              </w:rPr>
            </w:pPr>
            <w:r w:rsidRPr="00EB5A8A">
              <w:rPr>
                <w:rFonts w:ascii="Arial" w:eastAsia="宋体" w:hAnsi="Arial" w:cs="Arial"/>
                <w:kern w:val="0"/>
                <w:sz w:val="24"/>
                <w:szCs w:val="24"/>
              </w:rPr>
              <w:t>26+10</w:t>
            </w:r>
          </w:p>
        </w:tc>
        <w:tc>
          <w:tcPr>
            <w:tcW w:w="11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spacing w:line="405" w:lineRule="atLeast"/>
              <w:ind w:firstLine="480"/>
              <w:jc w:val="left"/>
              <w:rPr>
                <w:rFonts w:ascii="Arial" w:eastAsia="宋体" w:hAnsi="Arial" w:cs="Arial"/>
                <w:kern w:val="0"/>
                <w:sz w:val="24"/>
                <w:szCs w:val="24"/>
              </w:rPr>
            </w:pPr>
            <w:r w:rsidRPr="00EB5A8A">
              <w:rPr>
                <w:rFonts w:ascii="Arial" w:eastAsia="宋体" w:hAnsi="Arial" w:cs="Arial"/>
                <w:kern w:val="0"/>
                <w:sz w:val="24"/>
                <w:szCs w:val="24"/>
              </w:rPr>
              <w:t>36</w:t>
            </w: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spacing w:line="405" w:lineRule="atLeast"/>
              <w:ind w:firstLine="480"/>
              <w:jc w:val="left"/>
              <w:rPr>
                <w:rFonts w:ascii="Arial" w:eastAsia="宋体" w:hAnsi="Arial" w:cs="Arial"/>
                <w:kern w:val="0"/>
                <w:sz w:val="24"/>
                <w:szCs w:val="24"/>
              </w:rPr>
            </w:pPr>
            <w:r w:rsidRPr="00EB5A8A">
              <w:rPr>
                <w:rFonts w:ascii="Arial" w:eastAsia="宋体" w:hAnsi="Arial" w:cs="Arial"/>
                <w:kern w:val="0"/>
                <w:sz w:val="24"/>
                <w:szCs w:val="24"/>
              </w:rPr>
              <w:t>22%</w:t>
            </w:r>
          </w:p>
        </w:tc>
      </w:tr>
      <w:tr w:rsidR="00EB5A8A" w:rsidRPr="00EB5A8A" w:rsidTr="00997CBA">
        <w:trPr>
          <w:cantSplit/>
          <w:jc w:val="center"/>
        </w:trPr>
        <w:tc>
          <w:tcPr>
            <w:tcW w:w="0" w:type="auto"/>
            <w:vMerge/>
            <w:tcBorders>
              <w:top w:val="nil"/>
              <w:left w:val="single" w:sz="6" w:space="0" w:color="auto"/>
              <w:bottom w:val="single" w:sz="6"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147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spacing w:line="405" w:lineRule="atLeast"/>
              <w:jc w:val="center"/>
              <w:rPr>
                <w:rFonts w:ascii="Arial" w:eastAsia="宋体" w:hAnsi="Arial" w:cs="Arial"/>
                <w:kern w:val="0"/>
                <w:sz w:val="24"/>
                <w:szCs w:val="24"/>
              </w:rPr>
            </w:pPr>
            <w:r w:rsidRPr="00EB5A8A">
              <w:rPr>
                <w:rFonts w:ascii="Arial" w:eastAsia="宋体" w:hAnsi="Arial" w:cs="Arial"/>
                <w:kern w:val="0"/>
                <w:sz w:val="24"/>
                <w:szCs w:val="24"/>
              </w:rPr>
              <w:t>Free Elective   Courses</w:t>
            </w:r>
          </w:p>
        </w:tc>
        <w:tc>
          <w:tcPr>
            <w:tcW w:w="2295"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spacing w:line="405" w:lineRule="atLeast"/>
              <w:jc w:val="left"/>
              <w:rPr>
                <w:rFonts w:ascii="Arial" w:eastAsia="宋体" w:hAnsi="Arial" w:cs="Arial"/>
                <w:kern w:val="0"/>
                <w:sz w:val="24"/>
                <w:szCs w:val="24"/>
              </w:rPr>
            </w:pPr>
            <w:r w:rsidRPr="00EB5A8A">
              <w:rPr>
                <w:rFonts w:ascii="Arial" w:eastAsia="宋体" w:hAnsi="Arial" w:cs="Arial"/>
                <w:kern w:val="0"/>
                <w:sz w:val="24"/>
                <w:szCs w:val="24"/>
              </w:rPr>
              <w:t> Cross-department Elective Courses</w:t>
            </w:r>
          </w:p>
        </w:tc>
        <w:tc>
          <w:tcPr>
            <w:tcW w:w="10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spacing w:line="405" w:lineRule="atLeast"/>
              <w:jc w:val="center"/>
              <w:rPr>
                <w:rFonts w:ascii="Arial" w:eastAsia="宋体" w:hAnsi="Arial" w:cs="Arial"/>
                <w:kern w:val="0"/>
                <w:sz w:val="24"/>
                <w:szCs w:val="24"/>
              </w:rPr>
            </w:pPr>
            <w:r w:rsidRPr="00EB5A8A">
              <w:rPr>
                <w:rFonts w:ascii="Arial" w:eastAsia="宋体" w:hAnsi="Arial" w:cs="Arial"/>
                <w:kern w:val="0"/>
                <w:sz w:val="24"/>
                <w:szCs w:val="24"/>
              </w:rPr>
              <w:t>6</w:t>
            </w:r>
          </w:p>
        </w:tc>
        <w:tc>
          <w:tcPr>
            <w:tcW w:w="11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spacing w:line="405" w:lineRule="atLeast"/>
              <w:ind w:firstLine="480"/>
              <w:jc w:val="left"/>
              <w:rPr>
                <w:rFonts w:ascii="Arial" w:eastAsia="宋体" w:hAnsi="Arial" w:cs="Arial"/>
                <w:kern w:val="0"/>
                <w:sz w:val="24"/>
                <w:szCs w:val="24"/>
              </w:rPr>
            </w:pPr>
            <w:r w:rsidRPr="00EB5A8A">
              <w:rPr>
                <w:rFonts w:ascii="Arial" w:eastAsia="宋体" w:hAnsi="Arial" w:cs="Arial"/>
                <w:kern w:val="0"/>
                <w:sz w:val="24"/>
                <w:szCs w:val="24"/>
              </w:rPr>
              <w:t>14</w:t>
            </w:r>
          </w:p>
        </w:tc>
        <w:tc>
          <w:tcPr>
            <w:tcW w:w="156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spacing w:line="405" w:lineRule="atLeast"/>
              <w:ind w:firstLine="480"/>
              <w:jc w:val="left"/>
              <w:rPr>
                <w:rFonts w:ascii="Arial" w:eastAsia="宋体" w:hAnsi="Arial" w:cs="Arial"/>
                <w:kern w:val="0"/>
                <w:sz w:val="24"/>
                <w:szCs w:val="24"/>
              </w:rPr>
            </w:pPr>
            <w:r w:rsidRPr="00EB5A8A">
              <w:rPr>
                <w:rFonts w:ascii="Arial" w:eastAsia="宋体" w:hAnsi="Arial" w:cs="Arial"/>
                <w:kern w:val="0"/>
                <w:sz w:val="24"/>
                <w:szCs w:val="24"/>
              </w:rPr>
              <w:t>8%</w:t>
            </w:r>
          </w:p>
        </w:tc>
      </w:tr>
      <w:tr w:rsidR="00EB5A8A" w:rsidRPr="00EB5A8A" w:rsidTr="00997CBA">
        <w:trPr>
          <w:cantSplit/>
          <w:jc w:val="center"/>
        </w:trPr>
        <w:tc>
          <w:tcPr>
            <w:tcW w:w="0" w:type="auto"/>
            <w:vMerge/>
            <w:tcBorders>
              <w:top w:val="nil"/>
              <w:left w:val="single" w:sz="6" w:space="0" w:color="auto"/>
              <w:bottom w:val="single" w:sz="6"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6"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2295"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spacing w:line="405" w:lineRule="atLeast"/>
              <w:jc w:val="left"/>
              <w:rPr>
                <w:rFonts w:ascii="Arial" w:eastAsia="宋体" w:hAnsi="Arial" w:cs="Arial"/>
                <w:kern w:val="0"/>
                <w:sz w:val="24"/>
                <w:szCs w:val="24"/>
              </w:rPr>
            </w:pPr>
            <w:r w:rsidRPr="00EB5A8A">
              <w:rPr>
                <w:rFonts w:ascii="Arial" w:eastAsia="宋体" w:hAnsi="Arial" w:cs="Arial"/>
                <w:kern w:val="0"/>
                <w:sz w:val="24"/>
                <w:szCs w:val="24"/>
              </w:rPr>
              <w:t>Elective Artistic Courses</w:t>
            </w:r>
          </w:p>
        </w:tc>
        <w:tc>
          <w:tcPr>
            <w:tcW w:w="10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spacing w:line="405" w:lineRule="atLeast"/>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6"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6"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997CBA">
        <w:trPr>
          <w:cantSplit/>
          <w:jc w:val="center"/>
        </w:trPr>
        <w:tc>
          <w:tcPr>
            <w:tcW w:w="0" w:type="auto"/>
            <w:vMerge/>
            <w:tcBorders>
              <w:top w:val="nil"/>
              <w:left w:val="single" w:sz="6" w:space="0" w:color="auto"/>
              <w:bottom w:val="single" w:sz="6"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6"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2295"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spacing w:line="405" w:lineRule="atLeast"/>
              <w:jc w:val="left"/>
              <w:rPr>
                <w:rFonts w:ascii="Arial" w:eastAsia="宋体" w:hAnsi="Arial" w:cs="Arial"/>
                <w:kern w:val="0"/>
                <w:sz w:val="24"/>
                <w:szCs w:val="24"/>
              </w:rPr>
            </w:pPr>
            <w:r w:rsidRPr="00EB5A8A">
              <w:rPr>
                <w:rFonts w:ascii="Arial" w:eastAsia="宋体" w:hAnsi="Arial" w:cs="Arial"/>
                <w:kern w:val="0"/>
                <w:sz w:val="24"/>
                <w:szCs w:val="24"/>
              </w:rPr>
              <w:t>Elective Cultural literacy Courses</w:t>
            </w:r>
          </w:p>
        </w:tc>
        <w:tc>
          <w:tcPr>
            <w:tcW w:w="10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spacing w:line="405" w:lineRule="atLeast"/>
              <w:jc w:val="center"/>
              <w:rPr>
                <w:rFonts w:ascii="Arial" w:eastAsia="宋体" w:hAnsi="Arial" w:cs="Arial"/>
                <w:kern w:val="0"/>
                <w:sz w:val="24"/>
                <w:szCs w:val="24"/>
              </w:rPr>
            </w:pPr>
            <w:r w:rsidRPr="00EB5A8A">
              <w:rPr>
                <w:rFonts w:ascii="Arial" w:eastAsia="宋体" w:hAnsi="Arial" w:cs="Arial"/>
                <w:kern w:val="0"/>
                <w:sz w:val="24"/>
                <w:szCs w:val="24"/>
              </w:rPr>
              <w:t>6</w:t>
            </w:r>
          </w:p>
        </w:tc>
        <w:tc>
          <w:tcPr>
            <w:tcW w:w="0" w:type="auto"/>
            <w:vMerge/>
            <w:tcBorders>
              <w:top w:val="nil"/>
              <w:left w:val="nil"/>
              <w:bottom w:val="single" w:sz="6"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6"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997CBA">
        <w:trPr>
          <w:cantSplit/>
          <w:jc w:val="center"/>
        </w:trPr>
        <w:tc>
          <w:tcPr>
            <w:tcW w:w="0" w:type="auto"/>
            <w:vMerge/>
            <w:tcBorders>
              <w:top w:val="nil"/>
              <w:left w:val="single" w:sz="6" w:space="0" w:color="auto"/>
              <w:bottom w:val="single" w:sz="6"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147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spacing w:line="405" w:lineRule="atLeast"/>
              <w:jc w:val="center"/>
              <w:rPr>
                <w:rFonts w:ascii="Arial" w:eastAsia="宋体" w:hAnsi="Arial" w:cs="Arial"/>
                <w:kern w:val="0"/>
                <w:sz w:val="24"/>
                <w:szCs w:val="24"/>
              </w:rPr>
            </w:pPr>
            <w:r w:rsidRPr="00EB5A8A">
              <w:rPr>
                <w:rFonts w:ascii="Arial" w:eastAsia="宋体" w:hAnsi="Arial" w:cs="Arial"/>
                <w:kern w:val="0"/>
                <w:sz w:val="24"/>
                <w:szCs w:val="24"/>
              </w:rPr>
              <w:t>Practice-</w:t>
            </w:r>
          </w:p>
          <w:p w:rsidR="00EB5A8A" w:rsidRPr="00EB5A8A" w:rsidRDefault="00EB5A8A" w:rsidP="00EB5A8A">
            <w:pPr>
              <w:widowControl/>
              <w:spacing w:line="405" w:lineRule="atLeast"/>
              <w:jc w:val="center"/>
              <w:rPr>
                <w:rFonts w:ascii="Arial" w:eastAsia="宋体" w:hAnsi="Arial" w:cs="Arial"/>
                <w:kern w:val="0"/>
                <w:sz w:val="24"/>
                <w:szCs w:val="24"/>
              </w:rPr>
            </w:pPr>
            <w:r w:rsidRPr="00EB5A8A">
              <w:rPr>
                <w:rFonts w:ascii="Arial" w:eastAsia="宋体" w:hAnsi="Arial" w:cs="Arial"/>
                <w:kern w:val="0"/>
                <w:sz w:val="24"/>
                <w:szCs w:val="24"/>
              </w:rPr>
              <w:t>oriented Activities</w:t>
            </w:r>
          </w:p>
        </w:tc>
        <w:tc>
          <w:tcPr>
            <w:tcW w:w="2295"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spacing w:line="405" w:lineRule="atLeast"/>
              <w:jc w:val="left"/>
              <w:rPr>
                <w:rFonts w:ascii="Arial" w:eastAsia="宋体" w:hAnsi="Arial" w:cs="Arial"/>
                <w:kern w:val="0"/>
                <w:sz w:val="24"/>
                <w:szCs w:val="24"/>
              </w:rPr>
            </w:pPr>
            <w:r w:rsidRPr="00EB5A8A">
              <w:rPr>
                <w:rFonts w:ascii="Arial" w:eastAsia="宋体" w:hAnsi="Arial" w:cs="Arial"/>
                <w:kern w:val="0"/>
                <w:sz w:val="24"/>
                <w:szCs w:val="24"/>
              </w:rPr>
              <w:t>Military Training</w:t>
            </w:r>
          </w:p>
        </w:tc>
        <w:tc>
          <w:tcPr>
            <w:tcW w:w="10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spacing w:line="405" w:lineRule="atLeast"/>
              <w:jc w:val="center"/>
              <w:rPr>
                <w:rFonts w:ascii="Arial" w:eastAsia="宋体" w:hAnsi="Arial" w:cs="Arial"/>
                <w:kern w:val="0"/>
                <w:sz w:val="24"/>
                <w:szCs w:val="24"/>
              </w:rPr>
            </w:pPr>
            <w:r w:rsidRPr="00EB5A8A">
              <w:rPr>
                <w:rFonts w:ascii="Arial" w:eastAsia="宋体" w:hAnsi="Arial" w:cs="Arial"/>
                <w:kern w:val="0"/>
                <w:sz w:val="24"/>
                <w:szCs w:val="24"/>
              </w:rPr>
              <w:t>1</w:t>
            </w:r>
          </w:p>
        </w:tc>
        <w:tc>
          <w:tcPr>
            <w:tcW w:w="118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spacing w:line="405" w:lineRule="atLeast"/>
              <w:ind w:firstLine="480"/>
              <w:jc w:val="left"/>
              <w:rPr>
                <w:rFonts w:ascii="Arial" w:eastAsia="宋体" w:hAnsi="Arial" w:cs="Arial"/>
                <w:kern w:val="0"/>
                <w:sz w:val="24"/>
                <w:szCs w:val="24"/>
              </w:rPr>
            </w:pPr>
            <w:r w:rsidRPr="00EB5A8A">
              <w:rPr>
                <w:rFonts w:ascii="Arial" w:eastAsia="宋体" w:hAnsi="Arial" w:cs="Arial"/>
                <w:kern w:val="0"/>
                <w:sz w:val="24"/>
                <w:szCs w:val="24"/>
              </w:rPr>
              <w:t>4</w:t>
            </w:r>
          </w:p>
        </w:tc>
        <w:tc>
          <w:tcPr>
            <w:tcW w:w="156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spacing w:line="405" w:lineRule="atLeast"/>
              <w:ind w:firstLine="480"/>
              <w:jc w:val="left"/>
              <w:rPr>
                <w:rFonts w:ascii="Arial" w:eastAsia="宋体" w:hAnsi="Arial" w:cs="Arial"/>
                <w:kern w:val="0"/>
                <w:sz w:val="24"/>
                <w:szCs w:val="24"/>
              </w:rPr>
            </w:pPr>
            <w:r w:rsidRPr="00EB5A8A">
              <w:rPr>
                <w:rFonts w:ascii="Arial" w:eastAsia="宋体" w:hAnsi="Arial" w:cs="Arial"/>
                <w:kern w:val="0"/>
                <w:sz w:val="24"/>
                <w:szCs w:val="24"/>
              </w:rPr>
              <w:t>2%</w:t>
            </w:r>
          </w:p>
        </w:tc>
      </w:tr>
      <w:tr w:rsidR="00EB5A8A" w:rsidRPr="00EB5A8A" w:rsidTr="00997CBA">
        <w:trPr>
          <w:cantSplit/>
          <w:jc w:val="center"/>
        </w:trPr>
        <w:tc>
          <w:tcPr>
            <w:tcW w:w="0" w:type="auto"/>
            <w:vMerge/>
            <w:tcBorders>
              <w:top w:val="nil"/>
              <w:left w:val="single" w:sz="6" w:space="0" w:color="auto"/>
              <w:bottom w:val="single" w:sz="6"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6"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2295"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spacing w:line="405" w:lineRule="atLeast"/>
              <w:jc w:val="left"/>
              <w:rPr>
                <w:rFonts w:ascii="Arial" w:eastAsia="宋体" w:hAnsi="Arial" w:cs="Arial"/>
                <w:kern w:val="0"/>
                <w:sz w:val="24"/>
                <w:szCs w:val="24"/>
              </w:rPr>
            </w:pPr>
            <w:r w:rsidRPr="00EB5A8A">
              <w:rPr>
                <w:rFonts w:ascii="Arial" w:eastAsia="宋体" w:hAnsi="Arial" w:cs="Arial"/>
                <w:kern w:val="0"/>
                <w:sz w:val="24"/>
                <w:szCs w:val="24"/>
              </w:rPr>
              <w:t>Community Immersion/Social Survey/Practical Activities</w:t>
            </w:r>
          </w:p>
        </w:tc>
        <w:tc>
          <w:tcPr>
            <w:tcW w:w="10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spacing w:line="405" w:lineRule="atLeast"/>
              <w:jc w:val="center"/>
              <w:rPr>
                <w:rFonts w:ascii="Arial" w:eastAsia="宋体" w:hAnsi="Arial" w:cs="Arial"/>
                <w:kern w:val="0"/>
                <w:sz w:val="24"/>
                <w:szCs w:val="24"/>
              </w:rPr>
            </w:pPr>
            <w:r w:rsidRPr="00EB5A8A">
              <w:rPr>
                <w:rFonts w:ascii="Arial" w:eastAsia="宋体" w:hAnsi="Arial" w:cs="Arial"/>
                <w:kern w:val="0"/>
                <w:sz w:val="24"/>
                <w:szCs w:val="24"/>
              </w:rPr>
              <w:t>1</w:t>
            </w:r>
          </w:p>
        </w:tc>
        <w:tc>
          <w:tcPr>
            <w:tcW w:w="0" w:type="auto"/>
            <w:vMerge/>
            <w:tcBorders>
              <w:top w:val="nil"/>
              <w:left w:val="nil"/>
              <w:bottom w:val="single" w:sz="6"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6"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997CBA">
        <w:trPr>
          <w:cantSplit/>
          <w:jc w:val="center"/>
        </w:trPr>
        <w:tc>
          <w:tcPr>
            <w:tcW w:w="0" w:type="auto"/>
            <w:vMerge/>
            <w:tcBorders>
              <w:top w:val="nil"/>
              <w:left w:val="single" w:sz="6" w:space="0" w:color="auto"/>
              <w:bottom w:val="single" w:sz="6"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6"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2295"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spacing w:line="405" w:lineRule="atLeast"/>
              <w:jc w:val="left"/>
              <w:rPr>
                <w:rFonts w:ascii="Arial" w:eastAsia="宋体" w:hAnsi="Arial" w:cs="Arial"/>
                <w:kern w:val="0"/>
                <w:sz w:val="24"/>
                <w:szCs w:val="24"/>
              </w:rPr>
            </w:pPr>
            <w:r w:rsidRPr="00EB5A8A">
              <w:rPr>
                <w:rFonts w:ascii="Arial" w:eastAsia="宋体" w:hAnsi="Arial" w:cs="Arial"/>
                <w:kern w:val="0"/>
                <w:sz w:val="24"/>
                <w:szCs w:val="24"/>
              </w:rPr>
              <w:t>Graduate Internship</w:t>
            </w:r>
          </w:p>
        </w:tc>
        <w:tc>
          <w:tcPr>
            <w:tcW w:w="10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spacing w:line="405" w:lineRule="atLeast"/>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6"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6"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997CBA">
        <w:trPr>
          <w:cantSplit/>
          <w:jc w:val="center"/>
        </w:trPr>
        <w:tc>
          <w:tcPr>
            <w:tcW w:w="0" w:type="auto"/>
            <w:vMerge/>
            <w:tcBorders>
              <w:top w:val="nil"/>
              <w:left w:val="single" w:sz="6" w:space="0" w:color="auto"/>
              <w:bottom w:val="single" w:sz="6"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3765" w:type="dxa"/>
            <w:gridSpan w:val="2"/>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spacing w:line="405" w:lineRule="atLeast"/>
              <w:ind w:firstLine="480"/>
              <w:jc w:val="left"/>
              <w:rPr>
                <w:rFonts w:ascii="Arial" w:eastAsia="宋体" w:hAnsi="Arial" w:cs="Arial"/>
                <w:kern w:val="0"/>
                <w:sz w:val="24"/>
                <w:szCs w:val="24"/>
              </w:rPr>
            </w:pPr>
            <w:r w:rsidRPr="00EB5A8A">
              <w:rPr>
                <w:rFonts w:ascii="Arial" w:eastAsia="宋体" w:hAnsi="Arial" w:cs="Arial"/>
                <w:kern w:val="0"/>
                <w:sz w:val="24"/>
                <w:szCs w:val="24"/>
              </w:rPr>
              <w:t>Thesis</w:t>
            </w:r>
          </w:p>
        </w:tc>
        <w:tc>
          <w:tcPr>
            <w:tcW w:w="10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spacing w:line="405" w:lineRule="atLeast"/>
              <w:jc w:val="center"/>
              <w:rPr>
                <w:rFonts w:ascii="Arial" w:eastAsia="宋体" w:hAnsi="Arial" w:cs="Arial"/>
                <w:kern w:val="0"/>
                <w:sz w:val="24"/>
                <w:szCs w:val="24"/>
              </w:rPr>
            </w:pPr>
            <w:r w:rsidRPr="00EB5A8A">
              <w:rPr>
                <w:rFonts w:ascii="Arial" w:eastAsia="宋体" w:hAnsi="Arial" w:cs="Arial"/>
                <w:kern w:val="0"/>
                <w:sz w:val="24"/>
                <w:szCs w:val="24"/>
              </w:rPr>
              <w:t>4</w:t>
            </w:r>
          </w:p>
        </w:tc>
        <w:tc>
          <w:tcPr>
            <w:tcW w:w="1185"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spacing w:line="405" w:lineRule="atLeast"/>
              <w:ind w:firstLine="480"/>
              <w:jc w:val="left"/>
              <w:rPr>
                <w:rFonts w:ascii="Arial" w:eastAsia="宋体" w:hAnsi="Arial" w:cs="Arial"/>
                <w:kern w:val="0"/>
                <w:sz w:val="24"/>
                <w:szCs w:val="24"/>
              </w:rPr>
            </w:pPr>
            <w:r w:rsidRPr="00EB5A8A">
              <w:rPr>
                <w:rFonts w:ascii="Arial" w:eastAsia="宋体" w:hAnsi="Arial" w:cs="Arial"/>
                <w:kern w:val="0"/>
                <w:sz w:val="24"/>
                <w:szCs w:val="24"/>
              </w:rPr>
              <w:t>4</w:t>
            </w: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spacing w:line="405" w:lineRule="atLeast"/>
              <w:ind w:firstLine="480"/>
              <w:jc w:val="left"/>
              <w:rPr>
                <w:rFonts w:ascii="Arial" w:eastAsia="宋体" w:hAnsi="Arial" w:cs="Arial"/>
                <w:kern w:val="0"/>
                <w:sz w:val="24"/>
                <w:szCs w:val="24"/>
              </w:rPr>
            </w:pPr>
            <w:r w:rsidRPr="00EB5A8A">
              <w:rPr>
                <w:rFonts w:ascii="Arial" w:eastAsia="宋体" w:hAnsi="Arial" w:cs="Arial"/>
                <w:kern w:val="0"/>
                <w:sz w:val="24"/>
                <w:szCs w:val="24"/>
              </w:rPr>
              <w:t>2%</w:t>
            </w:r>
          </w:p>
        </w:tc>
      </w:tr>
      <w:tr w:rsidR="00EB5A8A" w:rsidRPr="00EB5A8A" w:rsidTr="00997CBA">
        <w:trPr>
          <w:cantSplit/>
          <w:jc w:val="center"/>
        </w:trPr>
        <w:tc>
          <w:tcPr>
            <w:tcW w:w="4485" w:type="dxa"/>
            <w:gridSpan w:val="3"/>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spacing w:line="405" w:lineRule="atLeast"/>
              <w:jc w:val="center"/>
              <w:rPr>
                <w:rFonts w:ascii="Arial" w:eastAsia="宋体" w:hAnsi="Arial" w:cs="Arial"/>
                <w:kern w:val="0"/>
                <w:sz w:val="24"/>
                <w:szCs w:val="24"/>
              </w:rPr>
            </w:pPr>
            <w:r w:rsidRPr="00EB5A8A">
              <w:rPr>
                <w:rFonts w:ascii="Arial" w:eastAsia="宋体" w:hAnsi="Arial" w:cs="Arial"/>
                <w:kern w:val="0"/>
                <w:sz w:val="24"/>
                <w:szCs w:val="24"/>
              </w:rPr>
              <w:t>Percentage   of major courses in all</w:t>
            </w:r>
          </w:p>
        </w:tc>
        <w:tc>
          <w:tcPr>
            <w:tcW w:w="3825" w:type="dxa"/>
            <w:gridSpan w:val="3"/>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spacing w:line="405" w:lineRule="atLeast"/>
              <w:ind w:firstLine="480"/>
              <w:jc w:val="left"/>
              <w:rPr>
                <w:rFonts w:ascii="Arial" w:eastAsia="宋体" w:hAnsi="Arial" w:cs="Arial"/>
                <w:kern w:val="0"/>
                <w:sz w:val="24"/>
                <w:szCs w:val="24"/>
              </w:rPr>
            </w:pPr>
            <w:r w:rsidRPr="00EB5A8A">
              <w:rPr>
                <w:rFonts w:ascii="Arial" w:eastAsia="宋体" w:hAnsi="Arial" w:cs="Arial"/>
                <w:kern w:val="0"/>
                <w:sz w:val="24"/>
                <w:szCs w:val="24"/>
              </w:rPr>
              <w:t>62%</w:t>
            </w:r>
          </w:p>
        </w:tc>
      </w:tr>
      <w:tr w:rsidR="00EB5A8A" w:rsidRPr="00EB5A8A" w:rsidTr="00997CBA">
        <w:trPr>
          <w:cantSplit/>
          <w:jc w:val="center"/>
        </w:trPr>
        <w:tc>
          <w:tcPr>
            <w:tcW w:w="4485" w:type="dxa"/>
            <w:gridSpan w:val="3"/>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spacing w:line="405" w:lineRule="atLeast"/>
              <w:jc w:val="center"/>
              <w:rPr>
                <w:rFonts w:ascii="Arial" w:eastAsia="宋体" w:hAnsi="Arial" w:cs="Arial"/>
                <w:kern w:val="0"/>
                <w:sz w:val="24"/>
                <w:szCs w:val="24"/>
              </w:rPr>
            </w:pPr>
            <w:r w:rsidRPr="00EB5A8A">
              <w:rPr>
                <w:rFonts w:ascii="Arial" w:eastAsia="宋体" w:hAnsi="Arial" w:cs="Arial"/>
                <w:b/>
                <w:bCs/>
                <w:kern w:val="0"/>
                <w:sz w:val="24"/>
                <w:szCs w:val="24"/>
              </w:rPr>
              <w:t>Total Credits</w:t>
            </w:r>
          </w:p>
        </w:tc>
        <w:tc>
          <w:tcPr>
            <w:tcW w:w="3825" w:type="dxa"/>
            <w:gridSpan w:val="3"/>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spacing w:line="405" w:lineRule="atLeast"/>
              <w:ind w:firstLine="480"/>
              <w:jc w:val="left"/>
              <w:rPr>
                <w:rFonts w:ascii="Arial" w:eastAsia="宋体" w:hAnsi="Arial" w:cs="Arial"/>
                <w:kern w:val="0"/>
                <w:sz w:val="24"/>
                <w:szCs w:val="24"/>
              </w:rPr>
            </w:pPr>
            <w:r w:rsidRPr="00EB5A8A">
              <w:rPr>
                <w:rFonts w:ascii="Arial" w:eastAsia="宋体" w:hAnsi="Arial" w:cs="Arial"/>
                <w:kern w:val="0"/>
                <w:sz w:val="24"/>
                <w:szCs w:val="24"/>
              </w:rPr>
              <w:t>170</w:t>
            </w:r>
            <w:r w:rsidRPr="00EB5A8A">
              <w:rPr>
                <w:rFonts w:ascii="Arial" w:eastAsia="宋体" w:hAnsi="Arial" w:cs="Arial"/>
                <w:b/>
                <w:bCs/>
                <w:kern w:val="0"/>
                <w:sz w:val="24"/>
                <w:szCs w:val="24"/>
              </w:rPr>
              <w:t> </w:t>
            </w:r>
          </w:p>
        </w:tc>
      </w:tr>
    </w:tbl>
    <w:p w:rsidR="00997CBA" w:rsidRDefault="00997CBA" w:rsidP="00EB5A8A">
      <w:pPr>
        <w:widowControl/>
        <w:spacing w:before="75" w:after="75" w:line="405" w:lineRule="atLeast"/>
        <w:ind w:firstLine="480"/>
        <w:jc w:val="left"/>
        <w:rPr>
          <w:rFonts w:ascii="Arial" w:eastAsia="宋体" w:hAnsi="Arial" w:cs="Arial" w:hint="eastAsia"/>
          <w:b/>
          <w:bCs/>
          <w:kern w:val="0"/>
          <w:sz w:val="24"/>
          <w:szCs w:val="24"/>
        </w:rPr>
      </w:pPr>
    </w:p>
    <w:p w:rsidR="00997CBA" w:rsidRDefault="00997CBA" w:rsidP="00EB5A8A">
      <w:pPr>
        <w:widowControl/>
        <w:spacing w:before="75" w:after="75" w:line="405" w:lineRule="atLeast"/>
        <w:ind w:firstLine="480"/>
        <w:jc w:val="left"/>
        <w:rPr>
          <w:rFonts w:ascii="Arial" w:eastAsia="宋体" w:hAnsi="Arial" w:cs="Arial" w:hint="eastAsia"/>
          <w:b/>
          <w:bCs/>
          <w:kern w:val="0"/>
          <w:sz w:val="24"/>
          <w:szCs w:val="24"/>
        </w:rPr>
      </w:pPr>
    </w:p>
    <w:p w:rsidR="00997CBA" w:rsidRDefault="00997CBA" w:rsidP="00EB5A8A">
      <w:pPr>
        <w:widowControl/>
        <w:spacing w:before="75" w:after="75" w:line="405" w:lineRule="atLeast"/>
        <w:ind w:firstLine="480"/>
        <w:jc w:val="left"/>
        <w:rPr>
          <w:rFonts w:ascii="Arial" w:eastAsia="宋体" w:hAnsi="Arial" w:cs="Arial" w:hint="eastAsia"/>
          <w:b/>
          <w:bCs/>
          <w:kern w:val="0"/>
          <w:sz w:val="24"/>
          <w:szCs w:val="24"/>
        </w:rPr>
      </w:pPr>
    </w:p>
    <w:p w:rsidR="00997CBA" w:rsidRDefault="00997CBA" w:rsidP="00EB5A8A">
      <w:pPr>
        <w:widowControl/>
        <w:spacing w:before="75" w:after="75" w:line="405" w:lineRule="atLeast"/>
        <w:ind w:firstLine="480"/>
        <w:jc w:val="left"/>
        <w:rPr>
          <w:rFonts w:ascii="Arial" w:eastAsia="宋体" w:hAnsi="Arial" w:cs="Arial" w:hint="eastAsia"/>
          <w:b/>
          <w:bCs/>
          <w:kern w:val="0"/>
          <w:sz w:val="24"/>
          <w:szCs w:val="24"/>
        </w:rPr>
      </w:pPr>
    </w:p>
    <w:p w:rsidR="00997CBA" w:rsidRDefault="00997CBA" w:rsidP="00EB5A8A">
      <w:pPr>
        <w:widowControl/>
        <w:spacing w:before="75" w:after="75" w:line="405" w:lineRule="atLeast"/>
        <w:ind w:firstLine="480"/>
        <w:jc w:val="left"/>
        <w:rPr>
          <w:rFonts w:ascii="Arial" w:eastAsia="宋体" w:hAnsi="Arial" w:cs="Arial" w:hint="eastAsia"/>
          <w:b/>
          <w:bCs/>
          <w:kern w:val="0"/>
          <w:sz w:val="24"/>
          <w:szCs w:val="24"/>
        </w:rPr>
      </w:pPr>
    </w:p>
    <w:p w:rsidR="00997CBA" w:rsidRDefault="00997CBA" w:rsidP="00EB5A8A">
      <w:pPr>
        <w:widowControl/>
        <w:spacing w:before="75" w:after="75" w:line="405" w:lineRule="atLeast"/>
        <w:ind w:firstLine="480"/>
        <w:jc w:val="left"/>
        <w:rPr>
          <w:rFonts w:ascii="Arial" w:eastAsia="宋体" w:hAnsi="Arial" w:cs="Arial" w:hint="eastAsia"/>
          <w:b/>
          <w:bCs/>
          <w:kern w:val="0"/>
          <w:sz w:val="24"/>
          <w:szCs w:val="24"/>
        </w:rPr>
      </w:pPr>
    </w:p>
    <w:p w:rsidR="00EB5A8A" w:rsidRDefault="00EB5A8A" w:rsidP="00EB5A8A">
      <w:pPr>
        <w:widowControl/>
        <w:spacing w:before="75" w:after="75" w:line="405" w:lineRule="atLeast"/>
        <w:ind w:firstLine="480"/>
        <w:jc w:val="left"/>
        <w:rPr>
          <w:rFonts w:ascii="Arial" w:eastAsia="宋体" w:hAnsi="Arial" w:cs="Arial" w:hint="eastAsia"/>
          <w:b/>
          <w:bCs/>
          <w:kern w:val="0"/>
          <w:sz w:val="24"/>
          <w:szCs w:val="24"/>
        </w:rPr>
      </w:pPr>
      <w:r w:rsidRPr="00EB5A8A">
        <w:rPr>
          <w:rFonts w:ascii="Arial" w:eastAsia="宋体" w:hAnsi="Arial" w:cs="Arial"/>
          <w:b/>
          <w:bCs/>
          <w:kern w:val="0"/>
          <w:sz w:val="24"/>
          <w:szCs w:val="24"/>
        </w:rPr>
        <w:lastRenderedPageBreak/>
        <w:t>XII. Curriculum</w:t>
      </w:r>
    </w:p>
    <w:p w:rsidR="00997CBA" w:rsidRPr="00EB5A8A" w:rsidRDefault="00997CBA" w:rsidP="00EB5A8A">
      <w:pPr>
        <w:widowControl/>
        <w:spacing w:before="75" w:after="75" w:line="405" w:lineRule="atLeast"/>
        <w:ind w:firstLine="480"/>
        <w:jc w:val="left"/>
        <w:rPr>
          <w:rFonts w:ascii="Arial" w:eastAsia="宋体" w:hAnsi="Arial" w:cs="Arial"/>
          <w:kern w:val="0"/>
          <w:sz w:val="24"/>
          <w:szCs w:val="24"/>
        </w:rPr>
      </w:pPr>
    </w:p>
    <w:p w:rsidR="00EB5A8A" w:rsidRPr="00EB5A8A" w:rsidRDefault="00EB5A8A" w:rsidP="00EB5A8A">
      <w:pPr>
        <w:widowControl/>
        <w:spacing w:before="75"/>
        <w:jc w:val="center"/>
        <w:rPr>
          <w:rFonts w:ascii="Arial" w:eastAsia="宋体" w:hAnsi="Arial" w:cs="Arial"/>
          <w:kern w:val="0"/>
          <w:sz w:val="24"/>
          <w:szCs w:val="24"/>
        </w:rPr>
      </w:pPr>
      <w:r w:rsidRPr="00EB5A8A">
        <w:rPr>
          <w:rFonts w:ascii="Arial" w:eastAsia="宋体" w:hAnsi="Arial" w:cs="Arial"/>
          <w:b/>
          <w:bCs/>
          <w:kern w:val="0"/>
          <w:sz w:val="24"/>
          <w:szCs w:val="24"/>
        </w:rPr>
        <w:t xml:space="preserve">Curriculum for Diplomatic Translation &amp; Interpreting Undergraduate </w:t>
      </w:r>
      <w:proofErr w:type="spellStart"/>
      <w:r w:rsidRPr="00EB5A8A">
        <w:rPr>
          <w:rFonts w:ascii="Arial" w:eastAsia="宋体" w:hAnsi="Arial" w:cs="Arial"/>
          <w:b/>
          <w:bCs/>
          <w:kern w:val="0"/>
          <w:sz w:val="24"/>
          <w:szCs w:val="24"/>
        </w:rPr>
        <w:t>Programme</w:t>
      </w:r>
      <w:proofErr w:type="spellEnd"/>
      <w:r w:rsidRPr="00EB5A8A">
        <w:rPr>
          <w:rFonts w:ascii="Arial" w:eastAsia="宋体" w:hAnsi="Arial" w:cs="Arial"/>
          <w:b/>
          <w:bCs/>
          <w:kern w:val="0"/>
          <w:sz w:val="24"/>
          <w:szCs w:val="24"/>
        </w:rPr>
        <w:t xml:space="preserve"> (required courses of Diplomatic Translation &amp; Interpreting)</w:t>
      </w:r>
    </w:p>
    <w:tbl>
      <w:tblPr>
        <w:tblW w:w="12930" w:type="dxa"/>
        <w:tblCellMar>
          <w:left w:w="0" w:type="dxa"/>
          <w:right w:w="0" w:type="dxa"/>
        </w:tblCellMar>
        <w:tblLook w:val="04A0" w:firstRow="1" w:lastRow="0" w:firstColumn="1" w:lastColumn="0" w:noHBand="0" w:noVBand="1"/>
      </w:tblPr>
      <w:tblGrid>
        <w:gridCol w:w="884"/>
        <w:gridCol w:w="2451"/>
        <w:gridCol w:w="893"/>
        <w:gridCol w:w="893"/>
        <w:gridCol w:w="893"/>
        <w:gridCol w:w="893"/>
        <w:gridCol w:w="935"/>
        <w:gridCol w:w="893"/>
        <w:gridCol w:w="893"/>
        <w:gridCol w:w="893"/>
        <w:gridCol w:w="648"/>
        <w:gridCol w:w="666"/>
        <w:gridCol w:w="749"/>
        <w:gridCol w:w="1584"/>
      </w:tblGrid>
      <w:tr w:rsidR="00EB5A8A" w:rsidRPr="00EB5A8A" w:rsidTr="00EB5A8A">
        <w:trPr>
          <w:cantSplit/>
        </w:trPr>
        <w:tc>
          <w:tcPr>
            <w:tcW w:w="1170" w:type="dxa"/>
            <w:vMerge w:val="restart"/>
            <w:tcBorders>
              <w:top w:val="single" w:sz="12" w:space="0" w:color="auto"/>
              <w:left w:val="single" w:sz="12" w:space="0" w:color="auto"/>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Course Code</w:t>
            </w:r>
          </w:p>
        </w:tc>
        <w:tc>
          <w:tcPr>
            <w:tcW w:w="2415" w:type="dxa"/>
            <w:vMerge w:val="restart"/>
            <w:tcBorders>
              <w:top w:val="single" w:sz="12" w:space="0" w:color="auto"/>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 xml:space="preserve">Name </w:t>
            </w:r>
          </w:p>
        </w:tc>
        <w:tc>
          <w:tcPr>
            <w:tcW w:w="1845"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Freshman   Year</w:t>
            </w:r>
          </w:p>
        </w:tc>
        <w:tc>
          <w:tcPr>
            <w:tcW w:w="1845"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Sophomore   Year</w:t>
            </w:r>
          </w:p>
        </w:tc>
        <w:tc>
          <w:tcPr>
            <w:tcW w:w="1980"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Junior   Year</w:t>
            </w:r>
          </w:p>
        </w:tc>
        <w:tc>
          <w:tcPr>
            <w:tcW w:w="2130"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Senior   Year</w:t>
            </w:r>
          </w:p>
        </w:tc>
        <w:tc>
          <w:tcPr>
            <w:tcW w:w="375" w:type="dxa"/>
            <w:vMerge w:val="restart"/>
            <w:tcBorders>
              <w:top w:val="single" w:sz="12" w:space="0" w:color="auto"/>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Total Class Hours</w:t>
            </w:r>
          </w:p>
        </w:tc>
        <w:tc>
          <w:tcPr>
            <w:tcW w:w="420" w:type="dxa"/>
            <w:vMerge w:val="restart"/>
            <w:tcBorders>
              <w:top w:val="single" w:sz="12" w:space="0" w:color="auto"/>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spacing w:val="-15"/>
                <w:kern w:val="0"/>
                <w:sz w:val="24"/>
                <w:szCs w:val="24"/>
              </w:rPr>
              <w:t>Credits</w:t>
            </w:r>
          </w:p>
        </w:tc>
        <w:tc>
          <w:tcPr>
            <w:tcW w:w="1665" w:type="dxa"/>
            <w:gridSpan w:val="2"/>
            <w:vMerge w:val="restart"/>
            <w:tcBorders>
              <w:top w:val="single" w:sz="12" w:space="0" w:color="auto"/>
              <w:left w:val="nil"/>
              <w:bottom w:val="single" w:sz="12" w:space="0" w:color="auto"/>
              <w:right w:val="single" w:sz="12"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 xml:space="preserve">Notes:   </w:t>
            </w:r>
          </w:p>
        </w:tc>
      </w:tr>
      <w:tr w:rsidR="00EB5A8A" w:rsidRPr="00EB5A8A" w:rsidTr="00EB5A8A">
        <w:trPr>
          <w:cantSplit/>
        </w:trPr>
        <w:tc>
          <w:tcPr>
            <w:tcW w:w="0" w:type="auto"/>
            <w:vMerge/>
            <w:tcBorders>
              <w:top w:val="single" w:sz="12" w:space="0" w:color="auto"/>
              <w:left w:val="single" w:sz="12" w:space="0" w:color="auto"/>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Semester 1</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Semester 2</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Semester 3</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Semester 4</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b/>
                <w:bCs/>
                <w:kern w:val="0"/>
                <w:sz w:val="24"/>
                <w:szCs w:val="24"/>
              </w:rPr>
              <w:t> Semester 5</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Semester 6</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Semester 7</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Semester 8</w:t>
            </w:r>
          </w:p>
        </w:tc>
        <w:tc>
          <w:tcPr>
            <w:tcW w:w="0" w:type="auto"/>
            <w:vMerge/>
            <w:tcBorders>
              <w:top w:val="single" w:sz="12" w:space="0" w:color="auto"/>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gridSpan w:val="2"/>
            <w:vMerge/>
            <w:tcBorders>
              <w:top w:val="single" w:sz="12" w:space="0" w:color="auto"/>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Height w:val="540"/>
        </w:trPr>
        <w:tc>
          <w:tcPr>
            <w:tcW w:w="0" w:type="auto"/>
            <w:vMerge/>
            <w:tcBorders>
              <w:top w:val="single" w:sz="12" w:space="0" w:color="auto"/>
              <w:left w:val="single" w:sz="12" w:space="0" w:color="auto"/>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75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gridSpan w:val="2"/>
            <w:vMerge/>
            <w:tcBorders>
              <w:top w:val="single" w:sz="12" w:space="0" w:color="auto"/>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17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p>
        </w:tc>
        <w:tc>
          <w:tcPr>
            <w:tcW w:w="2415"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Classic Close   Reading (1)</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4</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72</w:t>
            </w:r>
          </w:p>
        </w:tc>
        <w:tc>
          <w:tcPr>
            <w:tcW w:w="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4</w:t>
            </w:r>
          </w:p>
        </w:tc>
        <w:tc>
          <w:tcPr>
            <w:tcW w:w="765" w:type="dxa"/>
            <w:vMerge w:val="restart"/>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spacing w:val="-15"/>
                <w:kern w:val="0"/>
                <w:sz w:val="24"/>
                <w:szCs w:val="24"/>
              </w:rPr>
              <w:t xml:space="preserve">Required </w:t>
            </w:r>
            <w:r w:rsidRPr="00EB5A8A">
              <w:rPr>
                <w:rFonts w:ascii="Arial" w:eastAsia="宋体" w:hAnsi="Arial" w:cs="Arial"/>
                <w:kern w:val="0"/>
                <w:sz w:val="24"/>
                <w:szCs w:val="24"/>
              </w:rPr>
              <w:t>courses account for 66 credits.</w:t>
            </w:r>
          </w:p>
        </w:tc>
        <w:tc>
          <w:tcPr>
            <w:tcW w:w="900" w:type="dxa"/>
            <w:vMerge w:val="restart"/>
            <w:tcBorders>
              <w:top w:val="nil"/>
              <w:left w:val="nil"/>
              <w:bottom w:val="single" w:sz="12" w:space="0" w:color="auto"/>
              <w:right w:val="single" w:sz="12"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Required   Courses</w:t>
            </w:r>
          </w:p>
        </w:tc>
      </w:tr>
      <w:tr w:rsidR="00EB5A8A" w:rsidRPr="00EB5A8A" w:rsidTr="00EB5A8A">
        <w:trPr>
          <w:cantSplit/>
        </w:trPr>
        <w:tc>
          <w:tcPr>
            <w:tcW w:w="117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p>
        </w:tc>
        <w:tc>
          <w:tcPr>
            <w:tcW w:w="2415"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Classic Close   Reading (2)</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4</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72</w:t>
            </w:r>
          </w:p>
        </w:tc>
        <w:tc>
          <w:tcPr>
            <w:tcW w:w="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4</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17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p>
        </w:tc>
        <w:tc>
          <w:tcPr>
            <w:tcW w:w="2415"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Critical   Reading (1)</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4</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72</w:t>
            </w:r>
          </w:p>
        </w:tc>
        <w:tc>
          <w:tcPr>
            <w:tcW w:w="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4</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17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p>
        </w:tc>
        <w:tc>
          <w:tcPr>
            <w:tcW w:w="2415"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Critical   Reading (2)</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4</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72</w:t>
            </w:r>
          </w:p>
        </w:tc>
        <w:tc>
          <w:tcPr>
            <w:tcW w:w="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4</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17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p>
        </w:tc>
        <w:tc>
          <w:tcPr>
            <w:tcW w:w="24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Journalistic Reading Course (1)                             </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4</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72</w:t>
            </w:r>
          </w:p>
        </w:tc>
        <w:tc>
          <w:tcPr>
            <w:tcW w:w="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4</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17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p>
        </w:tc>
        <w:tc>
          <w:tcPr>
            <w:tcW w:w="24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Journalistic Reading Course (2)                             </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17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p>
        </w:tc>
        <w:tc>
          <w:tcPr>
            <w:tcW w:w="24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Journalistic Reading Course (3)                             </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17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p>
        </w:tc>
        <w:tc>
          <w:tcPr>
            <w:tcW w:w="24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Journalistic Reading Course (4)                             </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17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p>
        </w:tc>
        <w:tc>
          <w:tcPr>
            <w:tcW w:w="24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Advanced Oral English                    </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17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p>
        </w:tc>
        <w:tc>
          <w:tcPr>
            <w:tcW w:w="2415"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Listening and   Interpreting  (1)</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17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p>
        </w:tc>
        <w:tc>
          <w:tcPr>
            <w:tcW w:w="2415"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Listening and   Interpreting  (2)</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17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p>
        </w:tc>
        <w:tc>
          <w:tcPr>
            <w:tcW w:w="24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Oral   English I (conducted by foreign teachers)</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4</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72</w:t>
            </w:r>
          </w:p>
        </w:tc>
        <w:tc>
          <w:tcPr>
            <w:tcW w:w="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4</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17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p>
        </w:tc>
        <w:tc>
          <w:tcPr>
            <w:tcW w:w="24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Oral   English II (conducted by foreign teachers)</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17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p>
        </w:tc>
        <w:tc>
          <w:tcPr>
            <w:tcW w:w="2415"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Advanced Oral   English I (conducted by foreign teachers)</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17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p>
        </w:tc>
        <w:tc>
          <w:tcPr>
            <w:tcW w:w="2415"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Advanced Oral   English II (conducted by foreign teachers)</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17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p>
        </w:tc>
        <w:tc>
          <w:tcPr>
            <w:tcW w:w="2415"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Narrative and   Expository Writing</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17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p>
        </w:tc>
        <w:tc>
          <w:tcPr>
            <w:tcW w:w="24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Critical thinking and Argumentative Writing                                          </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17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p>
        </w:tc>
        <w:tc>
          <w:tcPr>
            <w:tcW w:w="24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Academic Writing                 </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17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p>
        </w:tc>
        <w:tc>
          <w:tcPr>
            <w:tcW w:w="24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Speech and Debate                  </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17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p>
        </w:tc>
        <w:tc>
          <w:tcPr>
            <w:tcW w:w="24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Basics of Consecutive Interpretation (1)                                      </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17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p>
        </w:tc>
        <w:tc>
          <w:tcPr>
            <w:tcW w:w="24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Basics of Consecutive Interpretation (2)                                       </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17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p>
        </w:tc>
        <w:tc>
          <w:tcPr>
            <w:tcW w:w="24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Diplomatic Interpreting (Politics)                                 </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17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p>
        </w:tc>
        <w:tc>
          <w:tcPr>
            <w:tcW w:w="24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Diplomatic Interpreting (Economy and Culture)                               </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17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p>
        </w:tc>
        <w:tc>
          <w:tcPr>
            <w:tcW w:w="24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Basic Diplomatic Translation Skills                                   </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17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p>
        </w:tc>
        <w:tc>
          <w:tcPr>
            <w:tcW w:w="2415"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Translating   Current International Affairs</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17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12001144</w:t>
            </w:r>
          </w:p>
        </w:tc>
        <w:tc>
          <w:tcPr>
            <w:tcW w:w="2415"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Selected   Readings in International Politics</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170" w:type="dxa"/>
            <w:tcBorders>
              <w:top w:val="nil"/>
              <w:left w:val="single" w:sz="12" w:space="0" w:color="auto"/>
              <w:bottom w:val="single" w:sz="12"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12001145</w:t>
            </w:r>
          </w:p>
        </w:tc>
        <w:tc>
          <w:tcPr>
            <w:tcW w:w="2415" w:type="dxa"/>
            <w:tcBorders>
              <w:top w:val="nil"/>
              <w:left w:val="nil"/>
              <w:bottom w:val="single" w:sz="12"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Selected   Readings in International Economics</w:t>
            </w:r>
          </w:p>
        </w:tc>
        <w:tc>
          <w:tcPr>
            <w:tcW w:w="99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99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75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37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12"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bl>
    <w:p w:rsidR="00EB5A8A" w:rsidRDefault="00EB5A8A" w:rsidP="00EB5A8A">
      <w:pPr>
        <w:widowControl/>
        <w:spacing w:before="75" w:after="75"/>
        <w:jc w:val="center"/>
        <w:rPr>
          <w:rFonts w:ascii="Arial" w:eastAsia="宋体" w:hAnsi="Arial" w:cs="Arial" w:hint="eastAsia"/>
          <w:b/>
          <w:bCs/>
          <w:kern w:val="0"/>
          <w:sz w:val="24"/>
          <w:szCs w:val="24"/>
        </w:rPr>
      </w:pPr>
      <w:r w:rsidRPr="00EB5A8A">
        <w:rPr>
          <w:rFonts w:ascii="Arial" w:eastAsia="宋体" w:hAnsi="Arial" w:cs="Arial"/>
          <w:b/>
          <w:bCs/>
          <w:kern w:val="0"/>
          <w:sz w:val="24"/>
          <w:szCs w:val="24"/>
        </w:rPr>
        <w:t> </w:t>
      </w:r>
    </w:p>
    <w:p w:rsidR="00997CBA" w:rsidRDefault="00997CBA" w:rsidP="00EB5A8A">
      <w:pPr>
        <w:widowControl/>
        <w:spacing w:before="75" w:after="75"/>
        <w:jc w:val="center"/>
        <w:rPr>
          <w:rFonts w:ascii="Arial" w:eastAsia="宋体" w:hAnsi="Arial" w:cs="Arial" w:hint="eastAsia"/>
          <w:b/>
          <w:bCs/>
          <w:kern w:val="0"/>
          <w:sz w:val="24"/>
          <w:szCs w:val="24"/>
        </w:rPr>
      </w:pPr>
    </w:p>
    <w:p w:rsidR="00997CBA" w:rsidRPr="00EB5A8A" w:rsidRDefault="00997CBA" w:rsidP="00EB5A8A">
      <w:pPr>
        <w:widowControl/>
        <w:spacing w:before="75" w:after="75"/>
        <w:jc w:val="center"/>
        <w:rPr>
          <w:rFonts w:ascii="Arial" w:eastAsia="宋体" w:hAnsi="Arial" w:cs="Arial"/>
          <w:kern w:val="0"/>
          <w:sz w:val="24"/>
          <w:szCs w:val="24"/>
        </w:rPr>
      </w:pPr>
    </w:p>
    <w:p w:rsidR="00EB5A8A" w:rsidRPr="00EB5A8A" w:rsidRDefault="00EB5A8A" w:rsidP="00EB5A8A">
      <w:pPr>
        <w:widowControl/>
        <w:spacing w:before="75"/>
        <w:jc w:val="center"/>
        <w:rPr>
          <w:rFonts w:ascii="Arial" w:eastAsia="宋体" w:hAnsi="Arial" w:cs="Arial"/>
          <w:kern w:val="0"/>
          <w:sz w:val="24"/>
          <w:szCs w:val="24"/>
        </w:rPr>
      </w:pPr>
      <w:r w:rsidRPr="00EB5A8A">
        <w:rPr>
          <w:rFonts w:ascii="Arial" w:eastAsia="宋体" w:hAnsi="Arial" w:cs="Arial"/>
          <w:b/>
          <w:bCs/>
          <w:kern w:val="0"/>
          <w:sz w:val="24"/>
          <w:szCs w:val="24"/>
        </w:rPr>
        <w:lastRenderedPageBreak/>
        <w:t xml:space="preserve">Curriculum for the </w:t>
      </w:r>
      <w:proofErr w:type="spellStart"/>
      <w:r w:rsidRPr="00EB5A8A">
        <w:rPr>
          <w:rFonts w:ascii="Arial" w:eastAsia="宋体" w:hAnsi="Arial" w:cs="Arial"/>
          <w:b/>
          <w:bCs/>
          <w:kern w:val="0"/>
          <w:sz w:val="24"/>
          <w:szCs w:val="24"/>
        </w:rPr>
        <w:t>Programme</w:t>
      </w:r>
      <w:proofErr w:type="spellEnd"/>
      <w:r w:rsidRPr="00EB5A8A">
        <w:rPr>
          <w:rFonts w:ascii="Arial" w:eastAsia="宋体" w:hAnsi="Arial" w:cs="Arial"/>
          <w:b/>
          <w:bCs/>
          <w:kern w:val="0"/>
          <w:sz w:val="24"/>
          <w:szCs w:val="24"/>
        </w:rPr>
        <w:t xml:space="preserve"> for Diplomatic Translation &amp; Interpreting Undergraduate (distributional required courses &amp; </w:t>
      </w:r>
      <w:proofErr w:type="gramStart"/>
      <w:r w:rsidRPr="00EB5A8A">
        <w:rPr>
          <w:rFonts w:ascii="Arial" w:eastAsia="宋体" w:hAnsi="Arial" w:cs="Arial"/>
          <w:b/>
          <w:bCs/>
          <w:kern w:val="0"/>
          <w:sz w:val="24"/>
          <w:szCs w:val="24"/>
        </w:rPr>
        <w:t>required</w:t>
      </w:r>
      <w:proofErr w:type="gramEnd"/>
      <w:r w:rsidRPr="00EB5A8A">
        <w:rPr>
          <w:rFonts w:ascii="Arial" w:eastAsia="宋体" w:hAnsi="Arial" w:cs="Arial"/>
          <w:b/>
          <w:bCs/>
          <w:kern w:val="0"/>
          <w:sz w:val="24"/>
          <w:szCs w:val="24"/>
        </w:rPr>
        <w:t xml:space="preserve"> courses of Diplomatic Translation &amp; Interpreting)</w:t>
      </w:r>
    </w:p>
    <w:tbl>
      <w:tblPr>
        <w:tblW w:w="12930" w:type="dxa"/>
        <w:tblCellMar>
          <w:left w:w="0" w:type="dxa"/>
          <w:right w:w="0" w:type="dxa"/>
        </w:tblCellMar>
        <w:tblLook w:val="04A0" w:firstRow="1" w:lastRow="0" w:firstColumn="1" w:lastColumn="0" w:noHBand="0" w:noVBand="1"/>
      </w:tblPr>
      <w:tblGrid>
        <w:gridCol w:w="922"/>
        <w:gridCol w:w="2390"/>
        <w:gridCol w:w="337"/>
        <w:gridCol w:w="554"/>
        <w:gridCol w:w="805"/>
        <w:gridCol w:w="805"/>
        <w:gridCol w:w="805"/>
        <w:gridCol w:w="839"/>
        <w:gridCol w:w="805"/>
        <w:gridCol w:w="805"/>
        <w:gridCol w:w="805"/>
        <w:gridCol w:w="608"/>
        <w:gridCol w:w="622"/>
        <w:gridCol w:w="1533"/>
        <w:gridCol w:w="1533"/>
      </w:tblGrid>
      <w:tr w:rsidR="00EB5A8A" w:rsidRPr="00EB5A8A" w:rsidTr="00EB5A8A">
        <w:trPr>
          <w:cantSplit/>
        </w:trPr>
        <w:tc>
          <w:tcPr>
            <w:tcW w:w="1440" w:type="dxa"/>
            <w:vMerge w:val="restart"/>
            <w:tcBorders>
              <w:top w:val="single" w:sz="12" w:space="0" w:color="auto"/>
              <w:left w:val="single" w:sz="12" w:space="0" w:color="auto"/>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Course code</w:t>
            </w:r>
          </w:p>
        </w:tc>
        <w:tc>
          <w:tcPr>
            <w:tcW w:w="2430" w:type="dxa"/>
            <w:vMerge w:val="restart"/>
            <w:tcBorders>
              <w:top w:val="single" w:sz="12" w:space="0" w:color="auto"/>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 xml:space="preserve">Name </w:t>
            </w:r>
          </w:p>
        </w:tc>
        <w:tc>
          <w:tcPr>
            <w:tcW w:w="1575" w:type="dxa"/>
            <w:gridSpan w:val="3"/>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Freshman   Year</w:t>
            </w:r>
          </w:p>
        </w:tc>
        <w:tc>
          <w:tcPr>
            <w:tcW w:w="1830"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Sophomore   Year</w:t>
            </w:r>
          </w:p>
        </w:tc>
        <w:tc>
          <w:tcPr>
            <w:tcW w:w="1995"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Junior   Year</w:t>
            </w:r>
          </w:p>
        </w:tc>
        <w:tc>
          <w:tcPr>
            <w:tcW w:w="2115"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Senior   Year</w:t>
            </w:r>
          </w:p>
        </w:tc>
        <w:tc>
          <w:tcPr>
            <w:tcW w:w="585" w:type="dxa"/>
            <w:vMerge w:val="restart"/>
            <w:tcBorders>
              <w:top w:val="single" w:sz="12" w:space="0" w:color="auto"/>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Total Class Hours</w:t>
            </w:r>
          </w:p>
        </w:tc>
        <w:tc>
          <w:tcPr>
            <w:tcW w:w="420" w:type="dxa"/>
            <w:vMerge w:val="restart"/>
            <w:tcBorders>
              <w:top w:val="single" w:sz="12" w:space="0" w:color="auto"/>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spacing w:val="-15"/>
                <w:kern w:val="0"/>
                <w:sz w:val="24"/>
                <w:szCs w:val="24"/>
              </w:rPr>
              <w:t>Credits</w:t>
            </w:r>
          </w:p>
        </w:tc>
        <w:tc>
          <w:tcPr>
            <w:tcW w:w="1695" w:type="dxa"/>
            <w:gridSpan w:val="2"/>
            <w:vMerge w:val="restart"/>
            <w:tcBorders>
              <w:top w:val="single" w:sz="12" w:space="0" w:color="auto"/>
              <w:left w:val="nil"/>
              <w:bottom w:val="single" w:sz="12" w:space="0" w:color="auto"/>
              <w:right w:val="single" w:sz="12"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 xml:space="preserve">Notes:   </w:t>
            </w:r>
          </w:p>
        </w:tc>
      </w:tr>
      <w:tr w:rsidR="00EB5A8A" w:rsidRPr="00EB5A8A" w:rsidTr="00EB5A8A">
        <w:trPr>
          <w:cantSplit/>
        </w:trPr>
        <w:tc>
          <w:tcPr>
            <w:tcW w:w="0" w:type="auto"/>
            <w:vMerge/>
            <w:tcBorders>
              <w:top w:val="single" w:sz="12" w:space="0" w:color="auto"/>
              <w:left w:val="single" w:sz="12" w:space="0" w:color="auto"/>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73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spacing w:val="-15"/>
                <w:kern w:val="0"/>
                <w:sz w:val="24"/>
                <w:szCs w:val="24"/>
              </w:rPr>
              <w:t>Semester 1</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Semester 2</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Semester 3</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Semester 4</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b/>
                <w:bCs/>
                <w:kern w:val="0"/>
                <w:sz w:val="24"/>
                <w:szCs w:val="24"/>
              </w:rPr>
              <w:t> Semester 5</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Semester 6</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Semester 7</w:t>
            </w: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Semester 8</w:t>
            </w:r>
          </w:p>
        </w:tc>
        <w:tc>
          <w:tcPr>
            <w:tcW w:w="0" w:type="auto"/>
            <w:vMerge/>
            <w:tcBorders>
              <w:top w:val="single" w:sz="12" w:space="0" w:color="auto"/>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gridSpan w:val="2"/>
            <w:vMerge/>
            <w:tcBorders>
              <w:top w:val="single" w:sz="12" w:space="0" w:color="auto"/>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0" w:type="auto"/>
            <w:vMerge/>
            <w:tcBorders>
              <w:top w:val="single" w:sz="12" w:space="0" w:color="auto"/>
              <w:left w:val="single" w:sz="12" w:space="0" w:color="auto"/>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735" w:type="dxa"/>
            <w:gridSpan w:val="2"/>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7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112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gridSpan w:val="2"/>
            <w:vMerge/>
            <w:tcBorders>
              <w:top w:val="single" w:sz="12" w:space="0" w:color="auto"/>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12001057</w:t>
            </w:r>
          </w:p>
        </w:tc>
        <w:tc>
          <w:tcPr>
            <w:tcW w:w="2430"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American   History Overview</w:t>
            </w:r>
          </w:p>
        </w:tc>
        <w:tc>
          <w:tcPr>
            <w:tcW w:w="73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810" w:type="dxa"/>
            <w:vMerge w:val="restart"/>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Distributional   elective courses account for 26 credits.</w:t>
            </w:r>
          </w:p>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 </w:t>
            </w:r>
          </w:p>
        </w:tc>
        <w:tc>
          <w:tcPr>
            <w:tcW w:w="885" w:type="dxa"/>
            <w:vMerge w:val="restart"/>
            <w:tcBorders>
              <w:top w:val="nil"/>
              <w:left w:val="nil"/>
              <w:bottom w:val="single" w:sz="12" w:space="0" w:color="auto"/>
              <w:right w:val="single" w:sz="12"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Distributional   elective courses and elective courses account for 36 credits.</w:t>
            </w:r>
          </w:p>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 </w:t>
            </w:r>
          </w:p>
        </w:tc>
      </w:tr>
      <w:tr w:rsidR="00EB5A8A" w:rsidRPr="00EB5A8A" w:rsidTr="00EB5A8A">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12001056</w:t>
            </w:r>
          </w:p>
        </w:tc>
        <w:tc>
          <w:tcPr>
            <w:tcW w:w="2430"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Survey of the   UK</w:t>
            </w:r>
          </w:p>
        </w:tc>
        <w:tc>
          <w:tcPr>
            <w:tcW w:w="73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12001108</w:t>
            </w:r>
          </w:p>
        </w:tc>
        <w:tc>
          <w:tcPr>
            <w:tcW w:w="2430"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Discussions   on Issues in Contemporary China</w:t>
            </w:r>
          </w:p>
        </w:tc>
        <w:tc>
          <w:tcPr>
            <w:tcW w:w="73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12001101</w:t>
            </w:r>
          </w:p>
        </w:tc>
        <w:tc>
          <w:tcPr>
            <w:tcW w:w="2430"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English   Literature: History and Selected Readings</w:t>
            </w:r>
          </w:p>
        </w:tc>
        <w:tc>
          <w:tcPr>
            <w:tcW w:w="73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12001102</w:t>
            </w:r>
          </w:p>
        </w:tc>
        <w:tc>
          <w:tcPr>
            <w:tcW w:w="2430"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American   Literature: History and Selected Readings</w:t>
            </w:r>
          </w:p>
        </w:tc>
        <w:tc>
          <w:tcPr>
            <w:tcW w:w="73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lastRenderedPageBreak/>
              <w:t>12001106</w:t>
            </w:r>
          </w:p>
        </w:tc>
        <w:tc>
          <w:tcPr>
            <w:tcW w:w="2430"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English Class   Conducted by Foreign Teachers</w:t>
            </w:r>
          </w:p>
        </w:tc>
        <w:tc>
          <w:tcPr>
            <w:tcW w:w="73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12001103</w:t>
            </w:r>
          </w:p>
        </w:tc>
        <w:tc>
          <w:tcPr>
            <w:tcW w:w="2430"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English   Topical Discussion I</w:t>
            </w:r>
          </w:p>
        </w:tc>
        <w:tc>
          <w:tcPr>
            <w:tcW w:w="73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12001104</w:t>
            </w:r>
          </w:p>
        </w:tc>
        <w:tc>
          <w:tcPr>
            <w:tcW w:w="2430"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English   Topical Discussion II</w:t>
            </w:r>
          </w:p>
        </w:tc>
        <w:tc>
          <w:tcPr>
            <w:tcW w:w="73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12001146</w:t>
            </w:r>
          </w:p>
        </w:tc>
        <w:tc>
          <w:tcPr>
            <w:tcW w:w="2430"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Introduction   to Simultaneous Interpretation</w:t>
            </w:r>
          </w:p>
        </w:tc>
        <w:tc>
          <w:tcPr>
            <w:tcW w:w="73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12001147</w:t>
            </w:r>
          </w:p>
        </w:tc>
        <w:tc>
          <w:tcPr>
            <w:tcW w:w="2430"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Sight   Interpretation</w:t>
            </w:r>
          </w:p>
        </w:tc>
        <w:tc>
          <w:tcPr>
            <w:tcW w:w="73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12001143</w:t>
            </w:r>
          </w:p>
        </w:tc>
        <w:tc>
          <w:tcPr>
            <w:tcW w:w="2430"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Translation of   Diplomatic Documents</w:t>
            </w:r>
          </w:p>
        </w:tc>
        <w:tc>
          <w:tcPr>
            <w:tcW w:w="735" w:type="dxa"/>
            <w:gridSpan w:val="2"/>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12001148</w:t>
            </w:r>
          </w:p>
        </w:tc>
        <w:tc>
          <w:tcPr>
            <w:tcW w:w="2430"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Translation   Theory</w:t>
            </w:r>
          </w:p>
        </w:tc>
        <w:tc>
          <w:tcPr>
            <w:tcW w:w="73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12"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12001150</w:t>
            </w:r>
          </w:p>
        </w:tc>
        <w:tc>
          <w:tcPr>
            <w:tcW w:w="2430" w:type="dxa"/>
            <w:tcBorders>
              <w:top w:val="nil"/>
              <w:left w:val="nil"/>
              <w:bottom w:val="single" w:sz="12"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Translation-oriented   English-Chinese Contrastive Study</w:t>
            </w:r>
          </w:p>
        </w:tc>
        <w:tc>
          <w:tcPr>
            <w:tcW w:w="735" w:type="dxa"/>
            <w:gridSpan w:val="2"/>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7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99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112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8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12"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12001119</w:t>
            </w:r>
          </w:p>
        </w:tc>
        <w:tc>
          <w:tcPr>
            <w:tcW w:w="2430"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History   of Western Civilization</w:t>
            </w:r>
          </w:p>
        </w:tc>
        <w:tc>
          <w:tcPr>
            <w:tcW w:w="73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12"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810" w:type="dxa"/>
            <w:vMerge w:val="restart"/>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Students should   ob</w:t>
            </w:r>
            <w:r w:rsidRPr="00EB5A8A">
              <w:rPr>
                <w:rFonts w:ascii="Arial" w:eastAsia="宋体" w:hAnsi="Arial" w:cs="Arial"/>
                <w:kern w:val="0"/>
                <w:sz w:val="24"/>
                <w:szCs w:val="24"/>
              </w:rPr>
              <w:lastRenderedPageBreak/>
              <w:t>tain at least 10 credits in free elective courses.</w:t>
            </w: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lastRenderedPageBreak/>
              <w:t>12001120</w:t>
            </w:r>
          </w:p>
        </w:tc>
        <w:tc>
          <w:tcPr>
            <w:tcW w:w="2430"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Chinese   and Western Culture: A Comparative Study</w:t>
            </w:r>
          </w:p>
        </w:tc>
        <w:tc>
          <w:tcPr>
            <w:tcW w:w="73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12"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lastRenderedPageBreak/>
              <w:t>12001109</w:t>
            </w:r>
          </w:p>
        </w:tc>
        <w:tc>
          <w:tcPr>
            <w:tcW w:w="2430"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General   Linguistics</w:t>
            </w:r>
          </w:p>
        </w:tc>
        <w:tc>
          <w:tcPr>
            <w:tcW w:w="73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12"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12001110</w:t>
            </w:r>
          </w:p>
        </w:tc>
        <w:tc>
          <w:tcPr>
            <w:tcW w:w="2430"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Multicultural   American Literature and Culture</w:t>
            </w:r>
          </w:p>
        </w:tc>
        <w:tc>
          <w:tcPr>
            <w:tcW w:w="73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26</w:t>
            </w:r>
          </w:p>
        </w:tc>
        <w:tc>
          <w:tcPr>
            <w:tcW w:w="420" w:type="dxa"/>
            <w:tcBorders>
              <w:top w:val="nil"/>
              <w:left w:val="nil"/>
              <w:bottom w:val="single" w:sz="6" w:space="0" w:color="auto"/>
              <w:right w:val="single" w:sz="12"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12001111</w:t>
            </w:r>
          </w:p>
        </w:tc>
        <w:tc>
          <w:tcPr>
            <w:tcW w:w="2430"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Themes   and Topics in American History</w:t>
            </w:r>
          </w:p>
        </w:tc>
        <w:tc>
          <w:tcPr>
            <w:tcW w:w="73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12"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12001114</w:t>
            </w:r>
          </w:p>
        </w:tc>
        <w:tc>
          <w:tcPr>
            <w:tcW w:w="2430"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Mass   Media</w:t>
            </w:r>
          </w:p>
        </w:tc>
        <w:tc>
          <w:tcPr>
            <w:tcW w:w="73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12"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2001121</w:t>
            </w:r>
          </w:p>
        </w:tc>
        <w:tc>
          <w:tcPr>
            <w:tcW w:w="2445" w:type="dxa"/>
            <w:gridSpan w:val="2"/>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Studies of East Asian Cooperation</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12"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12001122</w:t>
            </w:r>
          </w:p>
        </w:tc>
        <w:tc>
          <w:tcPr>
            <w:tcW w:w="2445" w:type="dxa"/>
            <w:gridSpan w:val="2"/>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Introduction to European Union</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12"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12001115</w:t>
            </w:r>
          </w:p>
        </w:tc>
        <w:tc>
          <w:tcPr>
            <w:tcW w:w="2445" w:type="dxa"/>
            <w:gridSpan w:val="2"/>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American   Foreign Policy</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12"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Height w:val="240"/>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12001130</w:t>
            </w:r>
            <w:r w:rsidRPr="00EB5A8A">
              <w:rPr>
                <w:rFonts w:ascii="Arial" w:eastAsia="宋体" w:hAnsi="Arial" w:cs="Arial"/>
                <w:kern w:val="0"/>
                <w:sz w:val="24"/>
                <w:szCs w:val="24"/>
              </w:rPr>
              <w:t>、</w:t>
            </w:r>
            <w:r w:rsidRPr="00EB5A8A">
              <w:rPr>
                <w:rFonts w:ascii="Arial" w:eastAsia="宋体" w:hAnsi="Arial" w:cs="Arial"/>
                <w:kern w:val="0"/>
                <w:sz w:val="24"/>
                <w:szCs w:val="24"/>
              </w:rPr>
              <w:t>31</w:t>
            </w:r>
          </w:p>
        </w:tc>
        <w:tc>
          <w:tcPr>
            <w:tcW w:w="2445" w:type="dxa"/>
            <w:gridSpan w:val="2"/>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International Relations Theories + Multilateral Diplomacy</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1+1</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12"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12001116</w:t>
            </w:r>
          </w:p>
        </w:tc>
        <w:tc>
          <w:tcPr>
            <w:tcW w:w="2445" w:type="dxa"/>
            <w:gridSpan w:val="2"/>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English   Legal Document Reading</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12"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lastRenderedPageBreak/>
              <w:t>12001162</w:t>
            </w:r>
          </w:p>
        </w:tc>
        <w:tc>
          <w:tcPr>
            <w:tcW w:w="2445" w:type="dxa"/>
            <w:gridSpan w:val="2"/>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Translation   of Classics</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12"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12001117</w:t>
            </w:r>
          </w:p>
        </w:tc>
        <w:tc>
          <w:tcPr>
            <w:tcW w:w="2445" w:type="dxa"/>
            <w:gridSpan w:val="2"/>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Introduction   to the Contemporary Chinese Diplomatic Thoughts</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12"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12001126</w:t>
            </w:r>
          </w:p>
        </w:tc>
        <w:tc>
          <w:tcPr>
            <w:tcW w:w="2445" w:type="dxa"/>
            <w:gridSpan w:val="2"/>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English   Lexicology</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12"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12001127</w:t>
            </w:r>
          </w:p>
        </w:tc>
        <w:tc>
          <w:tcPr>
            <w:tcW w:w="2445" w:type="dxa"/>
            <w:gridSpan w:val="2"/>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Advanced   English Grammar</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12"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12001128</w:t>
            </w:r>
          </w:p>
        </w:tc>
        <w:tc>
          <w:tcPr>
            <w:tcW w:w="2445" w:type="dxa"/>
            <w:gridSpan w:val="2"/>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Appreciating   British and American Cinema</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12"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12001129</w:t>
            </w:r>
          </w:p>
        </w:tc>
        <w:tc>
          <w:tcPr>
            <w:tcW w:w="2445" w:type="dxa"/>
            <w:gridSpan w:val="2"/>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Introduction   to Chinese Culture</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12"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12001132</w:t>
            </w:r>
          </w:p>
        </w:tc>
        <w:tc>
          <w:tcPr>
            <w:tcW w:w="2445" w:type="dxa"/>
            <w:gridSpan w:val="2"/>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Reading   Classics in Humanities</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12"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12001133</w:t>
            </w:r>
          </w:p>
        </w:tc>
        <w:tc>
          <w:tcPr>
            <w:tcW w:w="2445" w:type="dxa"/>
            <w:gridSpan w:val="2"/>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Discourse   Translation</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12"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12001159</w:t>
            </w:r>
          </w:p>
        </w:tc>
        <w:tc>
          <w:tcPr>
            <w:tcW w:w="2445" w:type="dxa"/>
            <w:gridSpan w:val="2"/>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A   History of the American Thought</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12"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12001168</w:t>
            </w:r>
          </w:p>
        </w:tc>
        <w:tc>
          <w:tcPr>
            <w:tcW w:w="2445" w:type="dxa"/>
            <w:gridSpan w:val="2"/>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Contemporary   American Government and Policy</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12"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12001172</w:t>
            </w:r>
          </w:p>
        </w:tc>
        <w:tc>
          <w:tcPr>
            <w:tcW w:w="2445" w:type="dxa"/>
            <w:gridSpan w:val="2"/>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China's   Foreign Policy: theories and practices</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12"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lastRenderedPageBreak/>
              <w:t>12001173</w:t>
            </w:r>
          </w:p>
        </w:tc>
        <w:tc>
          <w:tcPr>
            <w:tcW w:w="2445" w:type="dxa"/>
            <w:gridSpan w:val="2"/>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Literature   Translation</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12"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12001151</w:t>
            </w:r>
          </w:p>
        </w:tc>
        <w:tc>
          <w:tcPr>
            <w:tcW w:w="2445" w:type="dxa"/>
            <w:gridSpan w:val="2"/>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Economic   Topics and Issues</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6" w:space="0" w:color="auto"/>
              <w:right w:val="single" w:sz="12"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12"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12001118</w:t>
            </w:r>
          </w:p>
        </w:tc>
        <w:tc>
          <w:tcPr>
            <w:tcW w:w="2445" w:type="dxa"/>
            <w:gridSpan w:val="2"/>
            <w:tcBorders>
              <w:top w:val="nil"/>
              <w:left w:val="nil"/>
              <w:bottom w:val="single" w:sz="12"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Diplomatic   Documents and Diplomatic Practice</w:t>
            </w:r>
          </w:p>
        </w:tc>
        <w:tc>
          <w:tcPr>
            <w:tcW w:w="72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7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85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99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9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112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8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420" w:type="dxa"/>
            <w:tcBorders>
              <w:top w:val="nil"/>
              <w:left w:val="nil"/>
              <w:bottom w:val="single" w:sz="12" w:space="0" w:color="auto"/>
              <w:right w:val="single" w:sz="12"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c>
          <w:tcPr>
            <w:tcW w:w="124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EB5A8A" w:rsidRPr="00EB5A8A" w:rsidRDefault="00EB5A8A" w:rsidP="00EB5A8A">
            <w:pPr>
              <w:widowControl/>
              <w:jc w:val="left"/>
              <w:rPr>
                <w:rFonts w:ascii="Arial" w:eastAsia="宋体" w:hAnsi="Arial" w:cs="Arial"/>
                <w:kern w:val="0"/>
                <w:sz w:val="1"/>
                <w:szCs w:val="24"/>
              </w:rPr>
            </w:pPr>
          </w:p>
        </w:tc>
        <w:tc>
          <w:tcPr>
            <w:tcW w:w="208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EB5A8A" w:rsidRPr="00EB5A8A" w:rsidRDefault="00EB5A8A" w:rsidP="00EB5A8A">
            <w:pPr>
              <w:widowControl/>
              <w:jc w:val="left"/>
              <w:rPr>
                <w:rFonts w:ascii="Arial" w:eastAsia="宋体" w:hAnsi="Arial" w:cs="Arial"/>
                <w:kern w:val="0"/>
                <w:sz w:val="1"/>
                <w:szCs w:val="24"/>
              </w:rPr>
            </w:pPr>
          </w:p>
        </w:tc>
        <w:tc>
          <w:tcPr>
            <w:tcW w:w="1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EB5A8A" w:rsidRPr="00EB5A8A" w:rsidRDefault="00EB5A8A" w:rsidP="00EB5A8A">
            <w:pPr>
              <w:widowControl/>
              <w:jc w:val="left"/>
              <w:rPr>
                <w:rFonts w:ascii="Arial" w:eastAsia="宋体" w:hAnsi="Arial" w:cs="Arial"/>
                <w:kern w:val="0"/>
                <w:sz w:val="1"/>
                <w:szCs w:val="24"/>
              </w:rPr>
            </w:pPr>
          </w:p>
        </w:tc>
        <w:tc>
          <w:tcPr>
            <w:tcW w:w="63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EB5A8A" w:rsidRPr="00EB5A8A" w:rsidRDefault="00EB5A8A" w:rsidP="00EB5A8A">
            <w:pPr>
              <w:widowControl/>
              <w:jc w:val="left"/>
              <w:rPr>
                <w:rFonts w:ascii="Arial" w:eastAsia="宋体" w:hAnsi="Arial" w:cs="Arial"/>
                <w:kern w:val="0"/>
                <w:sz w:val="1"/>
                <w:szCs w:val="24"/>
              </w:rPr>
            </w:pPr>
          </w:p>
        </w:tc>
        <w:tc>
          <w:tcPr>
            <w:tcW w:w="82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EB5A8A" w:rsidRPr="00EB5A8A" w:rsidRDefault="00EB5A8A" w:rsidP="00EB5A8A">
            <w:pPr>
              <w:widowControl/>
              <w:jc w:val="left"/>
              <w:rPr>
                <w:rFonts w:ascii="Arial" w:eastAsia="宋体" w:hAnsi="Arial" w:cs="Arial"/>
                <w:kern w:val="0"/>
                <w:sz w:val="1"/>
                <w:szCs w:val="24"/>
              </w:rPr>
            </w:pPr>
          </w:p>
        </w:tc>
        <w:tc>
          <w:tcPr>
            <w:tcW w:w="7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EB5A8A" w:rsidRPr="00EB5A8A" w:rsidRDefault="00EB5A8A" w:rsidP="00EB5A8A">
            <w:pPr>
              <w:widowControl/>
              <w:jc w:val="left"/>
              <w:rPr>
                <w:rFonts w:ascii="Arial" w:eastAsia="宋体" w:hAnsi="Arial" w:cs="Arial"/>
                <w:kern w:val="0"/>
                <w:sz w:val="1"/>
                <w:szCs w:val="24"/>
              </w:rPr>
            </w:pPr>
          </w:p>
        </w:tc>
        <w:tc>
          <w:tcPr>
            <w:tcW w:w="7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EB5A8A" w:rsidRPr="00EB5A8A" w:rsidRDefault="00EB5A8A" w:rsidP="00EB5A8A">
            <w:pPr>
              <w:widowControl/>
              <w:jc w:val="left"/>
              <w:rPr>
                <w:rFonts w:ascii="Arial" w:eastAsia="宋体" w:hAnsi="Arial" w:cs="Arial"/>
                <w:kern w:val="0"/>
                <w:sz w:val="1"/>
                <w:szCs w:val="24"/>
              </w:rPr>
            </w:pPr>
          </w:p>
        </w:tc>
        <w:tc>
          <w:tcPr>
            <w:tcW w:w="7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EB5A8A" w:rsidRPr="00EB5A8A" w:rsidRDefault="00EB5A8A" w:rsidP="00EB5A8A">
            <w:pPr>
              <w:widowControl/>
              <w:jc w:val="left"/>
              <w:rPr>
                <w:rFonts w:ascii="Arial" w:eastAsia="宋体" w:hAnsi="Arial" w:cs="Arial"/>
                <w:kern w:val="0"/>
                <w:sz w:val="1"/>
                <w:szCs w:val="24"/>
              </w:rPr>
            </w:pPr>
          </w:p>
        </w:tc>
        <w:tc>
          <w:tcPr>
            <w:tcW w:w="7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EB5A8A" w:rsidRPr="00EB5A8A" w:rsidRDefault="00EB5A8A" w:rsidP="00EB5A8A">
            <w:pPr>
              <w:widowControl/>
              <w:jc w:val="left"/>
              <w:rPr>
                <w:rFonts w:ascii="Arial" w:eastAsia="宋体" w:hAnsi="Arial" w:cs="Arial"/>
                <w:kern w:val="0"/>
                <w:sz w:val="1"/>
                <w:szCs w:val="24"/>
              </w:rPr>
            </w:pPr>
          </w:p>
        </w:tc>
        <w:tc>
          <w:tcPr>
            <w:tcW w:w="7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EB5A8A" w:rsidRPr="00EB5A8A" w:rsidRDefault="00EB5A8A" w:rsidP="00EB5A8A">
            <w:pPr>
              <w:widowControl/>
              <w:jc w:val="left"/>
              <w:rPr>
                <w:rFonts w:ascii="Arial" w:eastAsia="宋体" w:hAnsi="Arial" w:cs="Arial"/>
                <w:kern w:val="0"/>
                <w:sz w:val="1"/>
                <w:szCs w:val="24"/>
              </w:rPr>
            </w:pPr>
          </w:p>
        </w:tc>
        <w:tc>
          <w:tcPr>
            <w:tcW w:w="75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EB5A8A" w:rsidRPr="00EB5A8A" w:rsidRDefault="00EB5A8A" w:rsidP="00EB5A8A">
            <w:pPr>
              <w:widowControl/>
              <w:jc w:val="left"/>
              <w:rPr>
                <w:rFonts w:ascii="Arial" w:eastAsia="宋体" w:hAnsi="Arial" w:cs="Arial"/>
                <w:kern w:val="0"/>
                <w:sz w:val="1"/>
                <w:szCs w:val="24"/>
              </w:rPr>
            </w:pPr>
          </w:p>
        </w:tc>
        <w:tc>
          <w:tcPr>
            <w:tcW w:w="58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EB5A8A" w:rsidRPr="00EB5A8A" w:rsidRDefault="00EB5A8A" w:rsidP="00EB5A8A">
            <w:pPr>
              <w:widowControl/>
              <w:jc w:val="left"/>
              <w:rPr>
                <w:rFonts w:ascii="Arial" w:eastAsia="宋体" w:hAnsi="Arial" w:cs="Arial"/>
                <w:kern w:val="0"/>
                <w:sz w:val="1"/>
                <w:szCs w:val="24"/>
              </w:rPr>
            </w:pPr>
          </w:p>
        </w:tc>
        <w:tc>
          <w:tcPr>
            <w:tcW w:w="43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EB5A8A" w:rsidRPr="00EB5A8A" w:rsidRDefault="00EB5A8A" w:rsidP="00EB5A8A">
            <w:pPr>
              <w:widowControl/>
              <w:jc w:val="left"/>
              <w:rPr>
                <w:rFonts w:ascii="Arial" w:eastAsia="宋体" w:hAnsi="Arial" w:cs="Arial"/>
                <w:kern w:val="0"/>
                <w:sz w:val="1"/>
                <w:szCs w:val="24"/>
              </w:rPr>
            </w:pPr>
          </w:p>
        </w:tc>
        <w:tc>
          <w:tcPr>
            <w:tcW w:w="11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EB5A8A" w:rsidRPr="00EB5A8A" w:rsidRDefault="00EB5A8A" w:rsidP="00EB5A8A">
            <w:pPr>
              <w:widowControl/>
              <w:jc w:val="left"/>
              <w:rPr>
                <w:rFonts w:ascii="Arial" w:eastAsia="宋体" w:hAnsi="Arial" w:cs="Arial"/>
                <w:kern w:val="0"/>
                <w:sz w:val="1"/>
                <w:szCs w:val="24"/>
              </w:rPr>
            </w:pPr>
          </w:p>
        </w:tc>
        <w:tc>
          <w:tcPr>
            <w:tcW w:w="11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EB5A8A" w:rsidRPr="00EB5A8A" w:rsidRDefault="00EB5A8A" w:rsidP="00EB5A8A">
            <w:pPr>
              <w:widowControl/>
              <w:jc w:val="left"/>
              <w:rPr>
                <w:rFonts w:ascii="Arial" w:eastAsia="宋体" w:hAnsi="Arial" w:cs="Arial"/>
                <w:kern w:val="0"/>
                <w:sz w:val="1"/>
                <w:szCs w:val="24"/>
              </w:rPr>
            </w:pPr>
          </w:p>
        </w:tc>
      </w:tr>
    </w:tbl>
    <w:p w:rsidR="00EB5A8A" w:rsidRDefault="00EB5A8A" w:rsidP="00EB5A8A">
      <w:pPr>
        <w:widowControl/>
        <w:spacing w:before="75" w:after="75"/>
        <w:jc w:val="left"/>
        <w:rPr>
          <w:rFonts w:ascii="Arial" w:eastAsia="宋体" w:hAnsi="Arial" w:cs="Arial" w:hint="eastAsia"/>
          <w:kern w:val="0"/>
          <w:sz w:val="24"/>
          <w:szCs w:val="24"/>
        </w:rPr>
      </w:pPr>
      <w:r w:rsidRPr="00EB5A8A">
        <w:rPr>
          <w:rFonts w:ascii="Arial" w:eastAsia="宋体" w:hAnsi="Arial" w:cs="Arial"/>
          <w:kern w:val="0"/>
          <w:sz w:val="24"/>
          <w:szCs w:val="24"/>
        </w:rPr>
        <w:t> </w:t>
      </w:r>
    </w:p>
    <w:p w:rsidR="00997CBA" w:rsidRDefault="00997CBA" w:rsidP="00EB5A8A">
      <w:pPr>
        <w:widowControl/>
        <w:spacing w:before="75" w:after="75"/>
        <w:jc w:val="left"/>
        <w:rPr>
          <w:rFonts w:ascii="Arial" w:eastAsia="宋体" w:hAnsi="Arial" w:cs="Arial" w:hint="eastAsia"/>
          <w:kern w:val="0"/>
          <w:sz w:val="24"/>
          <w:szCs w:val="24"/>
        </w:rPr>
      </w:pPr>
    </w:p>
    <w:p w:rsidR="00997CBA" w:rsidRDefault="00997CBA" w:rsidP="00EB5A8A">
      <w:pPr>
        <w:widowControl/>
        <w:spacing w:before="75" w:after="75"/>
        <w:jc w:val="left"/>
        <w:rPr>
          <w:rFonts w:ascii="Arial" w:eastAsia="宋体" w:hAnsi="Arial" w:cs="Arial" w:hint="eastAsia"/>
          <w:kern w:val="0"/>
          <w:sz w:val="24"/>
          <w:szCs w:val="24"/>
        </w:rPr>
      </w:pPr>
    </w:p>
    <w:p w:rsidR="00997CBA" w:rsidRDefault="00997CBA" w:rsidP="00EB5A8A">
      <w:pPr>
        <w:widowControl/>
        <w:spacing w:before="75" w:after="75"/>
        <w:jc w:val="left"/>
        <w:rPr>
          <w:rFonts w:ascii="Arial" w:eastAsia="宋体" w:hAnsi="Arial" w:cs="Arial" w:hint="eastAsia"/>
          <w:kern w:val="0"/>
          <w:sz w:val="24"/>
          <w:szCs w:val="24"/>
        </w:rPr>
      </w:pPr>
    </w:p>
    <w:p w:rsidR="00997CBA" w:rsidRDefault="00997CBA" w:rsidP="00EB5A8A">
      <w:pPr>
        <w:widowControl/>
        <w:spacing w:before="75" w:after="75"/>
        <w:jc w:val="left"/>
        <w:rPr>
          <w:rFonts w:ascii="Arial" w:eastAsia="宋体" w:hAnsi="Arial" w:cs="Arial" w:hint="eastAsia"/>
          <w:kern w:val="0"/>
          <w:sz w:val="24"/>
          <w:szCs w:val="24"/>
        </w:rPr>
      </w:pPr>
    </w:p>
    <w:p w:rsidR="00997CBA" w:rsidRDefault="00997CBA" w:rsidP="00EB5A8A">
      <w:pPr>
        <w:widowControl/>
        <w:spacing w:before="75" w:after="75"/>
        <w:jc w:val="left"/>
        <w:rPr>
          <w:rFonts w:ascii="Arial" w:eastAsia="宋体" w:hAnsi="Arial" w:cs="Arial" w:hint="eastAsia"/>
          <w:kern w:val="0"/>
          <w:sz w:val="24"/>
          <w:szCs w:val="24"/>
        </w:rPr>
      </w:pPr>
    </w:p>
    <w:p w:rsidR="00997CBA" w:rsidRDefault="00997CBA" w:rsidP="00EB5A8A">
      <w:pPr>
        <w:widowControl/>
        <w:spacing w:before="75" w:after="75"/>
        <w:jc w:val="left"/>
        <w:rPr>
          <w:rFonts w:ascii="Arial" w:eastAsia="宋体" w:hAnsi="Arial" w:cs="Arial" w:hint="eastAsia"/>
          <w:kern w:val="0"/>
          <w:sz w:val="24"/>
          <w:szCs w:val="24"/>
        </w:rPr>
      </w:pPr>
    </w:p>
    <w:p w:rsidR="00997CBA" w:rsidRDefault="00997CBA" w:rsidP="00EB5A8A">
      <w:pPr>
        <w:widowControl/>
        <w:spacing w:before="75" w:after="75"/>
        <w:jc w:val="left"/>
        <w:rPr>
          <w:rFonts w:ascii="Arial" w:eastAsia="宋体" w:hAnsi="Arial" w:cs="Arial" w:hint="eastAsia"/>
          <w:kern w:val="0"/>
          <w:sz w:val="24"/>
          <w:szCs w:val="24"/>
        </w:rPr>
      </w:pPr>
    </w:p>
    <w:p w:rsidR="00997CBA" w:rsidRDefault="00997CBA" w:rsidP="00EB5A8A">
      <w:pPr>
        <w:widowControl/>
        <w:spacing w:before="75" w:after="75"/>
        <w:jc w:val="left"/>
        <w:rPr>
          <w:rFonts w:ascii="Arial" w:eastAsia="宋体" w:hAnsi="Arial" w:cs="Arial" w:hint="eastAsia"/>
          <w:kern w:val="0"/>
          <w:sz w:val="24"/>
          <w:szCs w:val="24"/>
        </w:rPr>
      </w:pPr>
    </w:p>
    <w:p w:rsidR="00997CBA" w:rsidRDefault="00997CBA" w:rsidP="00EB5A8A">
      <w:pPr>
        <w:widowControl/>
        <w:spacing w:before="75" w:after="75"/>
        <w:jc w:val="left"/>
        <w:rPr>
          <w:rFonts w:ascii="Arial" w:eastAsia="宋体" w:hAnsi="Arial" w:cs="Arial" w:hint="eastAsia"/>
          <w:kern w:val="0"/>
          <w:sz w:val="24"/>
          <w:szCs w:val="24"/>
        </w:rPr>
      </w:pPr>
    </w:p>
    <w:p w:rsidR="00997CBA" w:rsidRDefault="00997CBA" w:rsidP="00EB5A8A">
      <w:pPr>
        <w:widowControl/>
        <w:spacing w:before="75" w:after="75"/>
        <w:jc w:val="left"/>
        <w:rPr>
          <w:rFonts w:ascii="Arial" w:eastAsia="宋体" w:hAnsi="Arial" w:cs="Arial" w:hint="eastAsia"/>
          <w:kern w:val="0"/>
          <w:sz w:val="24"/>
          <w:szCs w:val="24"/>
        </w:rPr>
      </w:pPr>
    </w:p>
    <w:p w:rsidR="00997CBA" w:rsidRDefault="00997CBA" w:rsidP="00EB5A8A">
      <w:pPr>
        <w:widowControl/>
        <w:spacing w:before="75" w:after="75"/>
        <w:jc w:val="left"/>
        <w:rPr>
          <w:rFonts w:ascii="Arial" w:eastAsia="宋体" w:hAnsi="Arial" w:cs="Arial" w:hint="eastAsia"/>
          <w:kern w:val="0"/>
          <w:sz w:val="24"/>
          <w:szCs w:val="24"/>
        </w:rPr>
      </w:pPr>
    </w:p>
    <w:p w:rsidR="00997CBA" w:rsidRDefault="00997CBA" w:rsidP="00EB5A8A">
      <w:pPr>
        <w:widowControl/>
        <w:spacing w:before="75" w:after="75"/>
        <w:jc w:val="left"/>
        <w:rPr>
          <w:rFonts w:ascii="Arial" w:eastAsia="宋体" w:hAnsi="Arial" w:cs="Arial" w:hint="eastAsia"/>
          <w:kern w:val="0"/>
          <w:sz w:val="24"/>
          <w:szCs w:val="24"/>
        </w:rPr>
      </w:pPr>
    </w:p>
    <w:p w:rsidR="00997CBA" w:rsidRPr="00EB5A8A" w:rsidRDefault="00997CBA" w:rsidP="00EB5A8A">
      <w:pPr>
        <w:widowControl/>
        <w:spacing w:before="75" w:after="75"/>
        <w:jc w:val="left"/>
        <w:rPr>
          <w:rFonts w:ascii="Arial" w:eastAsia="宋体" w:hAnsi="Arial" w:cs="Arial"/>
          <w:kern w:val="0"/>
          <w:sz w:val="24"/>
          <w:szCs w:val="24"/>
        </w:rPr>
      </w:pPr>
      <w:bookmarkStart w:id="0" w:name="_GoBack"/>
      <w:bookmarkEnd w:id="0"/>
    </w:p>
    <w:p w:rsidR="00EB5A8A" w:rsidRPr="00EB5A8A" w:rsidRDefault="00EB5A8A" w:rsidP="00EB5A8A">
      <w:pPr>
        <w:widowControl/>
        <w:spacing w:before="75" w:after="75"/>
        <w:jc w:val="center"/>
        <w:rPr>
          <w:rFonts w:ascii="Arial" w:eastAsia="宋体" w:hAnsi="Arial" w:cs="Arial"/>
          <w:kern w:val="0"/>
          <w:sz w:val="24"/>
          <w:szCs w:val="24"/>
        </w:rPr>
      </w:pPr>
      <w:r w:rsidRPr="00EB5A8A">
        <w:rPr>
          <w:rFonts w:ascii="Arial" w:eastAsia="宋体" w:hAnsi="Arial" w:cs="Arial"/>
          <w:b/>
          <w:bCs/>
          <w:kern w:val="0"/>
          <w:sz w:val="24"/>
          <w:szCs w:val="24"/>
        </w:rPr>
        <w:lastRenderedPageBreak/>
        <w:t xml:space="preserve">Curriculum for Diplomatic Translation &amp; Interpreting Undergraduate </w:t>
      </w:r>
      <w:proofErr w:type="spellStart"/>
      <w:r w:rsidRPr="00EB5A8A">
        <w:rPr>
          <w:rFonts w:ascii="Arial" w:eastAsia="宋体" w:hAnsi="Arial" w:cs="Arial"/>
          <w:b/>
          <w:bCs/>
          <w:kern w:val="0"/>
          <w:sz w:val="24"/>
          <w:szCs w:val="24"/>
        </w:rPr>
        <w:t>Programme</w:t>
      </w:r>
      <w:proofErr w:type="spellEnd"/>
      <w:r w:rsidRPr="00EB5A8A">
        <w:rPr>
          <w:rFonts w:ascii="Arial" w:eastAsia="宋体" w:hAnsi="Arial" w:cs="Arial"/>
          <w:b/>
          <w:bCs/>
          <w:kern w:val="0"/>
          <w:sz w:val="24"/>
          <w:szCs w:val="24"/>
        </w:rPr>
        <w:t xml:space="preserve"> </w:t>
      </w:r>
      <w:proofErr w:type="gramStart"/>
      <w:r w:rsidRPr="00EB5A8A">
        <w:rPr>
          <w:rFonts w:ascii="Arial" w:eastAsia="宋体" w:hAnsi="Arial" w:cs="Arial"/>
          <w:b/>
          <w:bCs/>
          <w:kern w:val="0"/>
          <w:sz w:val="24"/>
          <w:szCs w:val="24"/>
        </w:rPr>
        <w:t>( second</w:t>
      </w:r>
      <w:proofErr w:type="gramEnd"/>
      <w:r w:rsidRPr="00EB5A8A">
        <w:rPr>
          <w:rFonts w:ascii="Arial" w:eastAsia="宋体" w:hAnsi="Arial" w:cs="Arial"/>
          <w:b/>
          <w:bCs/>
          <w:kern w:val="0"/>
          <w:sz w:val="24"/>
          <w:szCs w:val="24"/>
        </w:rPr>
        <w:t xml:space="preserve"> foreign language required courses, cross-department elective courses)</w:t>
      </w:r>
    </w:p>
    <w:p w:rsidR="00EB5A8A" w:rsidRPr="00EB5A8A" w:rsidRDefault="00EB5A8A" w:rsidP="00EB5A8A">
      <w:pPr>
        <w:widowControl/>
        <w:spacing w:before="75"/>
        <w:jc w:val="center"/>
        <w:rPr>
          <w:rFonts w:ascii="Arial" w:eastAsia="宋体" w:hAnsi="Arial" w:cs="Arial"/>
          <w:kern w:val="0"/>
          <w:sz w:val="24"/>
          <w:szCs w:val="24"/>
        </w:rPr>
      </w:pPr>
      <w:r w:rsidRPr="00EB5A8A">
        <w:rPr>
          <w:rFonts w:ascii="Arial" w:eastAsia="宋体" w:hAnsi="Arial" w:cs="Arial"/>
          <w:kern w:val="0"/>
          <w:sz w:val="24"/>
          <w:szCs w:val="24"/>
        </w:rPr>
        <w:t> </w:t>
      </w:r>
    </w:p>
    <w:tbl>
      <w:tblPr>
        <w:tblW w:w="12930" w:type="dxa"/>
        <w:tblCellMar>
          <w:left w:w="0" w:type="dxa"/>
          <w:right w:w="0" w:type="dxa"/>
        </w:tblCellMar>
        <w:tblLook w:val="04A0" w:firstRow="1" w:lastRow="0" w:firstColumn="1" w:lastColumn="0" w:noHBand="0" w:noVBand="1"/>
      </w:tblPr>
      <w:tblGrid>
        <w:gridCol w:w="1720"/>
        <w:gridCol w:w="2146"/>
        <w:gridCol w:w="748"/>
        <w:gridCol w:w="747"/>
        <w:gridCol w:w="747"/>
        <w:gridCol w:w="747"/>
        <w:gridCol w:w="771"/>
        <w:gridCol w:w="747"/>
        <w:gridCol w:w="747"/>
        <w:gridCol w:w="747"/>
        <w:gridCol w:w="653"/>
        <w:gridCol w:w="738"/>
        <w:gridCol w:w="1464"/>
        <w:gridCol w:w="1446"/>
      </w:tblGrid>
      <w:tr w:rsidR="00EB5A8A" w:rsidRPr="00EB5A8A" w:rsidTr="00EB5A8A">
        <w:trPr>
          <w:cantSplit/>
        </w:trPr>
        <w:tc>
          <w:tcPr>
            <w:tcW w:w="1440" w:type="dxa"/>
            <w:vMerge w:val="restart"/>
            <w:tcBorders>
              <w:top w:val="single" w:sz="12" w:space="0" w:color="auto"/>
              <w:left w:val="single" w:sz="12" w:space="0" w:color="auto"/>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Course code</w:t>
            </w:r>
          </w:p>
        </w:tc>
        <w:tc>
          <w:tcPr>
            <w:tcW w:w="2340" w:type="dxa"/>
            <w:vMerge w:val="restart"/>
            <w:tcBorders>
              <w:top w:val="single" w:sz="12" w:space="0" w:color="auto"/>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 xml:space="preserve">Name </w:t>
            </w:r>
          </w:p>
        </w:tc>
        <w:tc>
          <w:tcPr>
            <w:tcW w:w="1440"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Freshman Year</w:t>
            </w:r>
          </w:p>
        </w:tc>
        <w:tc>
          <w:tcPr>
            <w:tcW w:w="1155"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Sophomore Year</w:t>
            </w:r>
          </w:p>
        </w:tc>
        <w:tc>
          <w:tcPr>
            <w:tcW w:w="1320"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Junior Year</w:t>
            </w:r>
          </w:p>
        </w:tc>
        <w:tc>
          <w:tcPr>
            <w:tcW w:w="1215"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Senior Year</w:t>
            </w:r>
          </w:p>
        </w:tc>
        <w:tc>
          <w:tcPr>
            <w:tcW w:w="660" w:type="dxa"/>
            <w:vMerge w:val="restart"/>
            <w:tcBorders>
              <w:top w:val="single" w:sz="12" w:space="0" w:color="auto"/>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Total Class Hours</w:t>
            </w:r>
          </w:p>
        </w:tc>
        <w:tc>
          <w:tcPr>
            <w:tcW w:w="720" w:type="dxa"/>
            <w:vMerge w:val="restart"/>
            <w:tcBorders>
              <w:top w:val="single" w:sz="12" w:space="0" w:color="auto"/>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Credits</w:t>
            </w:r>
          </w:p>
        </w:tc>
        <w:tc>
          <w:tcPr>
            <w:tcW w:w="3795" w:type="dxa"/>
            <w:gridSpan w:val="2"/>
            <w:vMerge w:val="restart"/>
            <w:tcBorders>
              <w:top w:val="single" w:sz="12" w:space="0" w:color="auto"/>
              <w:left w:val="nil"/>
              <w:bottom w:val="single" w:sz="12" w:space="0" w:color="auto"/>
              <w:right w:val="single" w:sz="12"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 xml:space="preserve">Notes:   </w:t>
            </w:r>
          </w:p>
        </w:tc>
      </w:tr>
      <w:tr w:rsidR="00EB5A8A" w:rsidRPr="00EB5A8A" w:rsidTr="00EB5A8A">
        <w:trPr>
          <w:cantSplit/>
        </w:trPr>
        <w:tc>
          <w:tcPr>
            <w:tcW w:w="0" w:type="auto"/>
            <w:vMerge/>
            <w:tcBorders>
              <w:top w:val="single" w:sz="12" w:space="0" w:color="auto"/>
              <w:left w:val="single" w:sz="12" w:space="0" w:color="auto"/>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spacing w:val="-30"/>
                <w:kern w:val="0"/>
                <w:sz w:val="24"/>
                <w:szCs w:val="24"/>
              </w:rPr>
              <w:t>Semester 1</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spacing w:val="-30"/>
                <w:kern w:val="0"/>
                <w:sz w:val="24"/>
                <w:szCs w:val="24"/>
              </w:rPr>
              <w:t>Semester 2</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spacing w:val="-30"/>
                <w:kern w:val="0"/>
                <w:sz w:val="24"/>
                <w:szCs w:val="24"/>
              </w:rPr>
              <w:t>Semester 3</w:t>
            </w:r>
          </w:p>
        </w:tc>
        <w:tc>
          <w:tcPr>
            <w:tcW w:w="6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spacing w:val="-30"/>
                <w:kern w:val="0"/>
                <w:sz w:val="24"/>
                <w:szCs w:val="24"/>
              </w:rPr>
              <w:t>Semester 4</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b/>
                <w:bCs/>
                <w:spacing w:val="-30"/>
                <w:kern w:val="0"/>
                <w:sz w:val="24"/>
                <w:szCs w:val="24"/>
              </w:rPr>
              <w:t> Semester 5</w:t>
            </w:r>
          </w:p>
        </w:tc>
        <w:tc>
          <w:tcPr>
            <w:tcW w:w="6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spacing w:val="-30"/>
                <w:kern w:val="0"/>
                <w:sz w:val="24"/>
                <w:szCs w:val="24"/>
              </w:rPr>
              <w:t>Semester 6</w:t>
            </w:r>
          </w:p>
        </w:tc>
        <w:tc>
          <w:tcPr>
            <w:tcW w:w="6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spacing w:val="-30"/>
                <w:kern w:val="0"/>
                <w:sz w:val="24"/>
                <w:szCs w:val="24"/>
              </w:rPr>
              <w:t>Semester 7</w:t>
            </w:r>
          </w:p>
        </w:tc>
        <w:tc>
          <w:tcPr>
            <w:tcW w:w="6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spacing w:val="-30"/>
                <w:kern w:val="0"/>
                <w:sz w:val="24"/>
                <w:szCs w:val="24"/>
              </w:rPr>
              <w:t>Semester 8</w:t>
            </w:r>
          </w:p>
        </w:tc>
        <w:tc>
          <w:tcPr>
            <w:tcW w:w="0" w:type="auto"/>
            <w:vMerge/>
            <w:tcBorders>
              <w:top w:val="single" w:sz="12" w:space="0" w:color="auto"/>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gridSpan w:val="2"/>
            <w:vMerge/>
            <w:tcBorders>
              <w:top w:val="single" w:sz="12" w:space="0" w:color="auto"/>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0" w:type="auto"/>
            <w:vMerge/>
            <w:tcBorders>
              <w:top w:val="single" w:sz="12" w:space="0" w:color="auto"/>
              <w:left w:val="single" w:sz="12" w:space="0" w:color="auto"/>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72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17</w:t>
            </w:r>
          </w:p>
        </w:tc>
        <w:tc>
          <w:tcPr>
            <w:tcW w:w="72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18</w:t>
            </w: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18</w:t>
            </w:r>
          </w:p>
        </w:tc>
        <w:tc>
          <w:tcPr>
            <w:tcW w:w="61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18</w:t>
            </w:r>
          </w:p>
        </w:tc>
        <w:tc>
          <w:tcPr>
            <w:tcW w:w="70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18</w:t>
            </w:r>
          </w:p>
        </w:tc>
        <w:tc>
          <w:tcPr>
            <w:tcW w:w="61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18</w:t>
            </w:r>
          </w:p>
        </w:tc>
        <w:tc>
          <w:tcPr>
            <w:tcW w:w="61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18</w:t>
            </w:r>
          </w:p>
        </w:tc>
        <w:tc>
          <w:tcPr>
            <w:tcW w:w="61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13</w:t>
            </w:r>
          </w:p>
        </w:tc>
        <w:tc>
          <w:tcPr>
            <w:tcW w:w="0" w:type="auto"/>
            <w:vMerge/>
            <w:tcBorders>
              <w:top w:val="single" w:sz="12" w:space="0" w:color="auto"/>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gridSpan w:val="2"/>
            <w:vMerge/>
            <w:tcBorders>
              <w:top w:val="single" w:sz="12" w:space="0" w:color="auto"/>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12102044</w:t>
            </w:r>
          </w:p>
        </w:tc>
        <w:tc>
          <w:tcPr>
            <w:tcW w:w="2340"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French   as Second Foreign Language(1)</w:t>
            </w:r>
          </w:p>
        </w:tc>
        <w:tc>
          <w:tcPr>
            <w:tcW w:w="720" w:type="dxa"/>
            <w:vMerge w:val="restart"/>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720" w:type="dxa"/>
            <w:vMerge w:val="restart"/>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vMerge w:val="restart"/>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4</w:t>
            </w:r>
          </w:p>
        </w:tc>
        <w:tc>
          <w:tcPr>
            <w:tcW w:w="615" w:type="dxa"/>
            <w:vMerge w:val="restart"/>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4</w:t>
            </w:r>
          </w:p>
        </w:tc>
        <w:tc>
          <w:tcPr>
            <w:tcW w:w="705" w:type="dxa"/>
            <w:vMerge w:val="restart"/>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4</w:t>
            </w:r>
          </w:p>
        </w:tc>
        <w:tc>
          <w:tcPr>
            <w:tcW w:w="615" w:type="dxa"/>
            <w:vMerge w:val="restart"/>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4</w:t>
            </w:r>
          </w:p>
        </w:tc>
        <w:tc>
          <w:tcPr>
            <w:tcW w:w="615" w:type="dxa"/>
            <w:vMerge w:val="restart"/>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615" w:type="dxa"/>
            <w:vMerge w:val="restart"/>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660" w:type="dxa"/>
            <w:vMerge w:val="restart"/>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720" w:type="dxa"/>
            <w:vMerge w:val="restart"/>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16</w:t>
            </w:r>
          </w:p>
        </w:tc>
        <w:tc>
          <w:tcPr>
            <w:tcW w:w="2880" w:type="dxa"/>
            <w:vMerge w:val="restart"/>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Second   foreign language courses account for 16 credits. Students</w:t>
            </w:r>
            <w:proofErr w:type="gramStart"/>
            <w:r w:rsidRPr="00EB5A8A">
              <w:rPr>
                <w:rFonts w:ascii="Arial" w:eastAsia="宋体" w:hAnsi="Arial" w:cs="Arial"/>
                <w:kern w:val="0"/>
                <w:sz w:val="24"/>
                <w:szCs w:val="24"/>
              </w:rPr>
              <w:t>  are</w:t>
            </w:r>
            <w:proofErr w:type="gramEnd"/>
            <w:r w:rsidRPr="00EB5A8A">
              <w:rPr>
                <w:rFonts w:ascii="Arial" w:eastAsia="宋体" w:hAnsi="Arial" w:cs="Arial"/>
                <w:kern w:val="0"/>
                <w:sz w:val="24"/>
                <w:szCs w:val="24"/>
              </w:rPr>
              <w:t xml:space="preserve"> required to choose one out of the four   languages offered without </w:t>
            </w:r>
            <w:r w:rsidRPr="00EB5A8A">
              <w:rPr>
                <w:rFonts w:ascii="Arial" w:eastAsia="宋体" w:hAnsi="Arial" w:cs="Arial"/>
                <w:kern w:val="0"/>
                <w:sz w:val="24"/>
                <w:szCs w:val="24"/>
              </w:rPr>
              <w:lastRenderedPageBreak/>
              <w:t>change of language through the four semesters.</w:t>
            </w:r>
          </w:p>
        </w:tc>
        <w:tc>
          <w:tcPr>
            <w:tcW w:w="915" w:type="dxa"/>
            <w:vMerge w:val="restart"/>
            <w:tcBorders>
              <w:top w:val="nil"/>
              <w:left w:val="nil"/>
              <w:bottom w:val="single" w:sz="12" w:space="0" w:color="auto"/>
              <w:right w:val="single" w:sz="12"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lastRenderedPageBreak/>
              <w:t xml:space="preserve">Second   Foreign </w:t>
            </w:r>
            <w:r w:rsidRPr="00EB5A8A">
              <w:rPr>
                <w:rFonts w:ascii="Arial" w:eastAsia="宋体" w:hAnsi="Arial" w:cs="Arial"/>
                <w:spacing w:val="-15"/>
                <w:kern w:val="0"/>
                <w:sz w:val="24"/>
                <w:szCs w:val="24"/>
              </w:rPr>
              <w:t>Language</w:t>
            </w:r>
            <w:r w:rsidRPr="00EB5A8A">
              <w:rPr>
                <w:rFonts w:ascii="Arial" w:eastAsia="宋体" w:hAnsi="Arial" w:cs="Arial"/>
                <w:kern w:val="0"/>
                <w:sz w:val="24"/>
                <w:szCs w:val="24"/>
              </w:rPr>
              <w:t xml:space="preserve"> Required Courses</w:t>
            </w:r>
          </w:p>
        </w:tc>
      </w:tr>
      <w:tr w:rsidR="00EB5A8A" w:rsidRPr="00EB5A8A" w:rsidTr="00EB5A8A">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12102045</w:t>
            </w:r>
          </w:p>
        </w:tc>
        <w:tc>
          <w:tcPr>
            <w:tcW w:w="2340"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French   as Second Foreign Language(2)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12102046</w:t>
            </w:r>
          </w:p>
        </w:tc>
        <w:tc>
          <w:tcPr>
            <w:tcW w:w="2340"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French   as Second Foreign Language(3)</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12102047</w:t>
            </w:r>
          </w:p>
        </w:tc>
        <w:tc>
          <w:tcPr>
            <w:tcW w:w="2340"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French   as Second Foreign Language(4)</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12103046</w:t>
            </w:r>
          </w:p>
        </w:tc>
        <w:tc>
          <w:tcPr>
            <w:tcW w:w="2340"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Japanese   as Second Foreign Language(1)</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lastRenderedPageBreak/>
              <w:t>12103047</w:t>
            </w:r>
          </w:p>
        </w:tc>
        <w:tc>
          <w:tcPr>
            <w:tcW w:w="2340"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Japanese   as Second Foreign Language(2)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lastRenderedPageBreak/>
              <w:t>12103048</w:t>
            </w:r>
          </w:p>
        </w:tc>
        <w:tc>
          <w:tcPr>
            <w:tcW w:w="2340"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Japanese   as Second Foreign Language(3)</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12103049</w:t>
            </w:r>
          </w:p>
        </w:tc>
        <w:tc>
          <w:tcPr>
            <w:tcW w:w="2340"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Japanese   as Second Foreign Language(4)</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12103050</w:t>
            </w:r>
          </w:p>
        </w:tc>
        <w:tc>
          <w:tcPr>
            <w:tcW w:w="2340"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Spanish   as Second Foreign Language(1)</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12103051</w:t>
            </w:r>
          </w:p>
        </w:tc>
        <w:tc>
          <w:tcPr>
            <w:tcW w:w="2340"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Spanish   as Second Foreign Language(2)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12103052</w:t>
            </w:r>
          </w:p>
        </w:tc>
        <w:tc>
          <w:tcPr>
            <w:tcW w:w="2340"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Spanish   as Second Foreign Language(3)</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12103053</w:t>
            </w:r>
          </w:p>
        </w:tc>
        <w:tc>
          <w:tcPr>
            <w:tcW w:w="2340"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Spanish   as Second Foreign Language(4)</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12102048</w:t>
            </w:r>
          </w:p>
        </w:tc>
        <w:tc>
          <w:tcPr>
            <w:tcW w:w="2340"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German   as Second Foreign Language(1)</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lastRenderedPageBreak/>
              <w:t>12102049</w:t>
            </w:r>
          </w:p>
        </w:tc>
        <w:tc>
          <w:tcPr>
            <w:tcW w:w="2340"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German   as Second Foreign Language(2)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12102050</w:t>
            </w:r>
          </w:p>
        </w:tc>
        <w:tc>
          <w:tcPr>
            <w:tcW w:w="2340" w:type="dxa"/>
            <w:tcBorders>
              <w:top w:val="nil"/>
              <w:left w:val="nil"/>
              <w:bottom w:val="single" w:sz="6"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German   as Second Foreign Language(3)</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12"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12102051</w:t>
            </w:r>
          </w:p>
        </w:tc>
        <w:tc>
          <w:tcPr>
            <w:tcW w:w="2340" w:type="dxa"/>
            <w:tcBorders>
              <w:top w:val="nil"/>
              <w:left w:val="nil"/>
              <w:bottom w:val="single" w:sz="12"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German   as Second Foreign Language(4)</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440" w:type="dxa"/>
            <w:tcBorders>
              <w:top w:val="nil"/>
              <w:left w:val="single" w:sz="12" w:space="0" w:color="auto"/>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Cross-</w:t>
            </w:r>
          </w:p>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department   Elective Courses</w:t>
            </w:r>
          </w:p>
        </w:tc>
        <w:tc>
          <w:tcPr>
            <w:tcW w:w="2340" w:type="dxa"/>
            <w:tcBorders>
              <w:top w:val="nil"/>
              <w:left w:val="nil"/>
              <w:bottom w:val="single" w:sz="12" w:space="0" w:color="auto"/>
              <w:right w:val="single" w:sz="6" w:space="0" w:color="auto"/>
            </w:tcBorders>
            <w:tcMar>
              <w:top w:w="0" w:type="dxa"/>
              <w:left w:w="105" w:type="dxa"/>
              <w:bottom w:w="0" w:type="dxa"/>
              <w:right w:w="105" w:type="dxa"/>
            </w:tcMa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Courses   that are offered by Department of Diplomacy and Foreign Affairs Management,   Department of International Law, School of International Economics and   Department of Basic Education  but are   not  labeled as literate or artistic   courses</w:t>
            </w:r>
          </w:p>
        </w:tc>
        <w:tc>
          <w:tcPr>
            <w:tcW w:w="72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72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61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70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61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61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61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66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72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6</w:t>
            </w:r>
          </w:p>
        </w:tc>
        <w:tc>
          <w:tcPr>
            <w:tcW w:w="288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Students   should obtain at least 6 credits in cross-department elective courses.</w:t>
            </w:r>
          </w:p>
        </w:tc>
        <w:tc>
          <w:tcPr>
            <w:tcW w:w="915" w:type="dxa"/>
            <w:tcBorders>
              <w:top w:val="nil"/>
              <w:left w:val="nil"/>
              <w:bottom w:val="single" w:sz="12" w:space="0" w:color="auto"/>
              <w:right w:val="single" w:sz="12"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spacing w:val="-15"/>
                <w:kern w:val="0"/>
                <w:sz w:val="24"/>
                <w:szCs w:val="24"/>
              </w:rPr>
              <w:t>Cross-</w:t>
            </w:r>
          </w:p>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spacing w:val="-15"/>
                <w:kern w:val="0"/>
                <w:sz w:val="24"/>
                <w:szCs w:val="24"/>
              </w:rPr>
              <w:t>department Elective Courses</w:t>
            </w:r>
          </w:p>
        </w:tc>
      </w:tr>
    </w:tbl>
    <w:p w:rsidR="00EB5A8A" w:rsidRPr="00EB5A8A" w:rsidRDefault="00EB5A8A" w:rsidP="00EB5A8A">
      <w:pPr>
        <w:widowControl/>
        <w:spacing w:before="75" w:after="75"/>
        <w:jc w:val="left"/>
        <w:rPr>
          <w:rFonts w:ascii="Arial" w:eastAsia="宋体" w:hAnsi="Arial" w:cs="Arial"/>
          <w:kern w:val="0"/>
          <w:sz w:val="24"/>
          <w:szCs w:val="24"/>
        </w:rPr>
      </w:pPr>
      <w:r w:rsidRPr="00EB5A8A">
        <w:rPr>
          <w:rFonts w:ascii="Arial" w:eastAsia="宋体" w:hAnsi="Arial" w:cs="Arial"/>
          <w:b/>
          <w:bCs/>
          <w:kern w:val="0"/>
          <w:sz w:val="24"/>
          <w:szCs w:val="24"/>
        </w:rPr>
        <w:lastRenderedPageBreak/>
        <w:t> </w:t>
      </w:r>
    </w:p>
    <w:p w:rsidR="00EB5A8A" w:rsidRPr="00EB5A8A" w:rsidRDefault="00EB5A8A" w:rsidP="00EB5A8A">
      <w:pPr>
        <w:widowControl/>
        <w:spacing w:before="75" w:after="75"/>
        <w:jc w:val="center"/>
        <w:rPr>
          <w:rFonts w:ascii="Arial" w:eastAsia="宋体" w:hAnsi="Arial" w:cs="Arial"/>
          <w:kern w:val="0"/>
          <w:sz w:val="24"/>
          <w:szCs w:val="24"/>
        </w:rPr>
      </w:pPr>
      <w:r w:rsidRPr="00EB5A8A">
        <w:rPr>
          <w:rFonts w:ascii="Arial" w:eastAsia="宋体" w:hAnsi="Arial" w:cs="Arial"/>
          <w:b/>
          <w:bCs/>
          <w:kern w:val="0"/>
          <w:sz w:val="24"/>
          <w:szCs w:val="24"/>
        </w:rPr>
        <w:t xml:space="preserve">Curriculum for Diplomatic Translation &amp; Interpreting Undergraduate </w:t>
      </w:r>
      <w:proofErr w:type="spellStart"/>
      <w:r w:rsidRPr="00EB5A8A">
        <w:rPr>
          <w:rFonts w:ascii="Arial" w:eastAsia="宋体" w:hAnsi="Arial" w:cs="Arial"/>
          <w:b/>
          <w:bCs/>
          <w:kern w:val="0"/>
          <w:sz w:val="24"/>
          <w:szCs w:val="24"/>
        </w:rPr>
        <w:t>Programme</w:t>
      </w:r>
      <w:proofErr w:type="spellEnd"/>
      <w:r w:rsidRPr="00EB5A8A">
        <w:rPr>
          <w:rFonts w:ascii="Arial" w:eastAsia="宋体" w:hAnsi="Arial" w:cs="Arial"/>
          <w:b/>
          <w:bCs/>
          <w:kern w:val="0"/>
          <w:sz w:val="24"/>
          <w:szCs w:val="24"/>
        </w:rPr>
        <w:t xml:space="preserve"> </w:t>
      </w:r>
      <w:proofErr w:type="gramStart"/>
      <w:r w:rsidRPr="00EB5A8A">
        <w:rPr>
          <w:rFonts w:ascii="Arial" w:eastAsia="宋体" w:hAnsi="Arial" w:cs="Arial"/>
          <w:b/>
          <w:bCs/>
          <w:kern w:val="0"/>
          <w:sz w:val="24"/>
          <w:szCs w:val="24"/>
        </w:rPr>
        <w:t>( common</w:t>
      </w:r>
      <w:proofErr w:type="gramEnd"/>
      <w:r w:rsidRPr="00EB5A8A">
        <w:rPr>
          <w:rFonts w:ascii="Arial" w:eastAsia="宋体" w:hAnsi="Arial" w:cs="Arial"/>
          <w:b/>
          <w:bCs/>
          <w:kern w:val="0"/>
          <w:sz w:val="24"/>
          <w:szCs w:val="24"/>
        </w:rPr>
        <w:t xml:space="preserve"> required courses)</w:t>
      </w:r>
    </w:p>
    <w:p w:rsidR="00EB5A8A" w:rsidRPr="00EB5A8A" w:rsidRDefault="00EB5A8A" w:rsidP="00EB5A8A">
      <w:pPr>
        <w:widowControl/>
        <w:spacing w:before="75"/>
        <w:jc w:val="center"/>
        <w:rPr>
          <w:rFonts w:ascii="Arial" w:eastAsia="宋体" w:hAnsi="Arial" w:cs="Arial"/>
          <w:kern w:val="0"/>
          <w:sz w:val="24"/>
          <w:szCs w:val="24"/>
        </w:rPr>
      </w:pPr>
      <w:r w:rsidRPr="00EB5A8A">
        <w:rPr>
          <w:rFonts w:ascii="Arial" w:eastAsia="宋体" w:hAnsi="Arial" w:cs="Arial"/>
          <w:b/>
          <w:bCs/>
          <w:kern w:val="0"/>
          <w:sz w:val="24"/>
          <w:szCs w:val="24"/>
        </w:rPr>
        <w:t> </w:t>
      </w:r>
    </w:p>
    <w:tbl>
      <w:tblPr>
        <w:tblW w:w="12930" w:type="dxa"/>
        <w:tblCellMar>
          <w:left w:w="0" w:type="dxa"/>
          <w:right w:w="0" w:type="dxa"/>
        </w:tblCellMar>
        <w:tblLook w:val="04A0" w:firstRow="1" w:lastRow="0" w:firstColumn="1" w:lastColumn="0" w:noHBand="0" w:noVBand="1"/>
      </w:tblPr>
      <w:tblGrid>
        <w:gridCol w:w="1086"/>
        <w:gridCol w:w="1780"/>
        <w:gridCol w:w="782"/>
        <w:gridCol w:w="782"/>
        <w:gridCol w:w="782"/>
        <w:gridCol w:w="782"/>
        <w:gridCol w:w="813"/>
        <w:gridCol w:w="782"/>
        <w:gridCol w:w="782"/>
        <w:gridCol w:w="782"/>
        <w:gridCol w:w="1115"/>
        <w:gridCol w:w="702"/>
        <w:gridCol w:w="1647"/>
        <w:gridCol w:w="1551"/>
      </w:tblGrid>
      <w:tr w:rsidR="00EB5A8A" w:rsidRPr="00EB5A8A" w:rsidTr="00EB5A8A">
        <w:trPr>
          <w:cantSplit/>
        </w:trPr>
        <w:tc>
          <w:tcPr>
            <w:tcW w:w="1620" w:type="dxa"/>
            <w:vMerge w:val="restart"/>
            <w:tcBorders>
              <w:top w:val="single" w:sz="12" w:space="0" w:color="auto"/>
              <w:left w:val="single" w:sz="12" w:space="0" w:color="auto"/>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Course code</w:t>
            </w:r>
          </w:p>
        </w:tc>
        <w:tc>
          <w:tcPr>
            <w:tcW w:w="2700" w:type="dxa"/>
            <w:vMerge w:val="restart"/>
            <w:tcBorders>
              <w:top w:val="single" w:sz="12" w:space="0" w:color="auto"/>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 xml:space="preserve">Name </w:t>
            </w:r>
          </w:p>
        </w:tc>
        <w:tc>
          <w:tcPr>
            <w:tcW w:w="1080"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Freshman Year</w:t>
            </w:r>
          </w:p>
        </w:tc>
        <w:tc>
          <w:tcPr>
            <w:tcW w:w="1080"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Sophomore Year</w:t>
            </w:r>
          </w:p>
        </w:tc>
        <w:tc>
          <w:tcPr>
            <w:tcW w:w="1080"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Junior Year</w:t>
            </w:r>
          </w:p>
        </w:tc>
        <w:tc>
          <w:tcPr>
            <w:tcW w:w="1080"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Senior Year</w:t>
            </w:r>
          </w:p>
        </w:tc>
        <w:tc>
          <w:tcPr>
            <w:tcW w:w="900" w:type="dxa"/>
            <w:vMerge w:val="restart"/>
            <w:tcBorders>
              <w:top w:val="single" w:sz="12" w:space="0" w:color="auto"/>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Total   Class Hours</w:t>
            </w:r>
          </w:p>
        </w:tc>
        <w:tc>
          <w:tcPr>
            <w:tcW w:w="720" w:type="dxa"/>
            <w:vMerge w:val="restart"/>
            <w:tcBorders>
              <w:top w:val="single" w:sz="12" w:space="0" w:color="auto"/>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Credits</w:t>
            </w:r>
          </w:p>
        </w:tc>
        <w:tc>
          <w:tcPr>
            <w:tcW w:w="4140" w:type="dxa"/>
            <w:gridSpan w:val="2"/>
            <w:vMerge w:val="restart"/>
            <w:tcBorders>
              <w:top w:val="single" w:sz="12" w:space="0" w:color="auto"/>
              <w:left w:val="nil"/>
              <w:bottom w:val="single" w:sz="12" w:space="0" w:color="auto"/>
              <w:right w:val="single" w:sz="12"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 xml:space="preserve">Notes:   </w:t>
            </w:r>
          </w:p>
        </w:tc>
      </w:tr>
      <w:tr w:rsidR="00EB5A8A" w:rsidRPr="00EB5A8A" w:rsidTr="00EB5A8A">
        <w:trPr>
          <w:cantSplit/>
        </w:trPr>
        <w:tc>
          <w:tcPr>
            <w:tcW w:w="0" w:type="auto"/>
            <w:vMerge/>
            <w:tcBorders>
              <w:top w:val="single" w:sz="12" w:space="0" w:color="auto"/>
              <w:left w:val="single" w:sz="12" w:space="0" w:color="auto"/>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spacing w:val="-15"/>
                <w:kern w:val="0"/>
                <w:sz w:val="24"/>
                <w:szCs w:val="24"/>
              </w:rPr>
              <w:t>Semester 1</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spacing w:val="-15"/>
                <w:kern w:val="0"/>
                <w:sz w:val="24"/>
                <w:szCs w:val="24"/>
              </w:rPr>
              <w:t>Semester 2</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spacing w:val="-15"/>
                <w:kern w:val="0"/>
                <w:sz w:val="24"/>
                <w:szCs w:val="24"/>
              </w:rPr>
              <w:t>Semester 3</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spacing w:val="-15"/>
                <w:kern w:val="0"/>
                <w:sz w:val="24"/>
                <w:szCs w:val="24"/>
              </w:rPr>
              <w:t>Semester 4</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b/>
                <w:bCs/>
                <w:spacing w:val="-15"/>
                <w:kern w:val="0"/>
                <w:sz w:val="24"/>
                <w:szCs w:val="24"/>
              </w:rPr>
              <w:t> Semester 5</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spacing w:val="-15"/>
                <w:kern w:val="0"/>
                <w:sz w:val="24"/>
                <w:szCs w:val="24"/>
              </w:rPr>
              <w:t>Semester 6</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spacing w:val="-15"/>
                <w:kern w:val="0"/>
                <w:sz w:val="24"/>
                <w:szCs w:val="24"/>
              </w:rPr>
              <w:t>Semester 7</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spacing w:val="-15"/>
                <w:kern w:val="0"/>
                <w:sz w:val="24"/>
                <w:szCs w:val="24"/>
              </w:rPr>
              <w:t>Semester 8</w:t>
            </w:r>
          </w:p>
        </w:tc>
        <w:tc>
          <w:tcPr>
            <w:tcW w:w="0" w:type="auto"/>
            <w:vMerge/>
            <w:tcBorders>
              <w:top w:val="single" w:sz="12" w:space="0" w:color="auto"/>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gridSpan w:val="2"/>
            <w:vMerge/>
            <w:tcBorders>
              <w:top w:val="single" w:sz="12" w:space="0" w:color="auto"/>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0" w:type="auto"/>
            <w:vMerge/>
            <w:tcBorders>
              <w:top w:val="single" w:sz="12" w:space="0" w:color="auto"/>
              <w:left w:val="single" w:sz="12" w:space="0" w:color="auto"/>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17</w:t>
            </w: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18</w:t>
            </w: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18</w:t>
            </w: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18</w:t>
            </w: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18</w:t>
            </w: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18</w:t>
            </w: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18</w:t>
            </w: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b/>
                <w:bCs/>
                <w:kern w:val="0"/>
                <w:sz w:val="24"/>
                <w:szCs w:val="24"/>
              </w:rPr>
              <w:t>13</w:t>
            </w:r>
          </w:p>
        </w:tc>
        <w:tc>
          <w:tcPr>
            <w:tcW w:w="0" w:type="auto"/>
            <w:vMerge/>
            <w:tcBorders>
              <w:top w:val="single" w:sz="12" w:space="0" w:color="auto"/>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gridSpan w:val="2"/>
            <w:vMerge/>
            <w:tcBorders>
              <w:top w:val="single" w:sz="12" w:space="0" w:color="auto"/>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620"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11605001</w:t>
            </w:r>
          </w:p>
        </w:tc>
        <w:tc>
          <w:tcPr>
            <w:tcW w:w="27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College   Chinese</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34</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3060" w:type="dxa"/>
            <w:vMerge w:val="restart"/>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Common   required courses account for 30 credits, which students must take.</w:t>
            </w:r>
          </w:p>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 xml:space="preserve">1.   Current Affairs and Political Policies does not take class hours, </w:t>
            </w:r>
            <w:r w:rsidRPr="00EB5A8A">
              <w:rPr>
                <w:rFonts w:ascii="Arial" w:eastAsia="宋体" w:hAnsi="Arial" w:cs="Arial"/>
                <w:kern w:val="0"/>
                <w:sz w:val="24"/>
                <w:szCs w:val="24"/>
              </w:rPr>
              <w:lastRenderedPageBreak/>
              <w:t xml:space="preserve">but   students must attend the “CFAU Forum”, “CFAU lectures” and other reports and   lectures on current affairs when required. Instructors of the departments and   schools check the attendance. </w:t>
            </w:r>
            <w:r w:rsidRPr="00EB5A8A">
              <w:rPr>
                <w:rFonts w:ascii="Arial" w:eastAsia="宋体" w:hAnsi="Arial" w:cs="Arial"/>
                <w:kern w:val="0"/>
                <w:sz w:val="24"/>
                <w:szCs w:val="24"/>
              </w:rPr>
              <w:lastRenderedPageBreak/>
              <w:t>Students should submit a relevant paper</w:t>
            </w:r>
            <w:proofErr w:type="gramStart"/>
            <w:r w:rsidRPr="00EB5A8A">
              <w:rPr>
                <w:rFonts w:ascii="Arial" w:eastAsia="宋体" w:hAnsi="Arial" w:cs="Arial"/>
                <w:kern w:val="0"/>
                <w:sz w:val="24"/>
                <w:szCs w:val="24"/>
              </w:rPr>
              <w:t>  by</w:t>
            </w:r>
            <w:proofErr w:type="gramEnd"/>
            <w:r w:rsidRPr="00EB5A8A">
              <w:rPr>
                <w:rFonts w:ascii="Arial" w:eastAsia="宋体" w:hAnsi="Arial" w:cs="Arial"/>
                <w:kern w:val="0"/>
                <w:sz w:val="24"/>
                <w:szCs w:val="24"/>
              </w:rPr>
              <w:t xml:space="preserve"> the end of the second semester of the   second year, which is appraised by Department of Basic Education.</w:t>
            </w:r>
          </w:p>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2.   Two class   hours’ computer operation are arranged for each of the   two courses per week—</w:t>
            </w:r>
            <w:r w:rsidRPr="00EB5A8A">
              <w:rPr>
                <w:rFonts w:ascii="Arial" w:eastAsia="宋体" w:hAnsi="Arial" w:cs="Arial"/>
                <w:i/>
                <w:iCs/>
                <w:kern w:val="0"/>
                <w:sz w:val="24"/>
                <w:szCs w:val="24"/>
              </w:rPr>
              <w:t>Basic Application   of Information Technology</w:t>
            </w:r>
            <w:r w:rsidRPr="00EB5A8A">
              <w:rPr>
                <w:rFonts w:ascii="Arial" w:eastAsia="宋体" w:hAnsi="Arial" w:cs="Arial"/>
                <w:kern w:val="0"/>
                <w:sz w:val="24"/>
                <w:szCs w:val="24"/>
              </w:rPr>
              <w:t xml:space="preserve"> and </w:t>
            </w:r>
            <w:r w:rsidRPr="00EB5A8A">
              <w:rPr>
                <w:rFonts w:ascii="Arial" w:eastAsia="宋体" w:hAnsi="Arial" w:cs="Arial"/>
                <w:i/>
                <w:iCs/>
                <w:kern w:val="0"/>
                <w:sz w:val="24"/>
                <w:szCs w:val="24"/>
              </w:rPr>
              <w:t xml:space="preserve">Visual </w:t>
            </w:r>
            <w:proofErr w:type="spellStart"/>
            <w:r w:rsidRPr="00EB5A8A">
              <w:rPr>
                <w:rFonts w:ascii="Arial" w:eastAsia="宋体" w:hAnsi="Arial" w:cs="Arial"/>
                <w:i/>
                <w:iCs/>
                <w:kern w:val="0"/>
                <w:sz w:val="24"/>
                <w:szCs w:val="24"/>
              </w:rPr>
              <w:t>Foxpro</w:t>
            </w:r>
            <w:proofErr w:type="spellEnd"/>
            <w:r w:rsidRPr="00EB5A8A">
              <w:rPr>
                <w:rFonts w:ascii="Arial" w:eastAsia="宋体" w:hAnsi="Arial" w:cs="Arial"/>
                <w:kern w:val="0"/>
                <w:sz w:val="24"/>
                <w:szCs w:val="24"/>
              </w:rPr>
              <w:t>.</w:t>
            </w:r>
          </w:p>
        </w:tc>
        <w:tc>
          <w:tcPr>
            <w:tcW w:w="1080" w:type="dxa"/>
            <w:vMerge w:val="restart"/>
            <w:tcBorders>
              <w:top w:val="nil"/>
              <w:left w:val="nil"/>
              <w:bottom w:val="single" w:sz="12" w:space="0" w:color="auto"/>
              <w:right w:val="single" w:sz="12"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lastRenderedPageBreak/>
              <w:t>Common   Required Courses</w:t>
            </w:r>
          </w:p>
        </w:tc>
      </w:tr>
      <w:tr w:rsidR="00EB5A8A" w:rsidRPr="00EB5A8A" w:rsidTr="00EB5A8A">
        <w:trPr>
          <w:cantSplit/>
        </w:trPr>
        <w:tc>
          <w:tcPr>
            <w:tcW w:w="1620"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11605016</w:t>
            </w:r>
          </w:p>
        </w:tc>
        <w:tc>
          <w:tcPr>
            <w:tcW w:w="27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color w:val="333333"/>
                <w:kern w:val="0"/>
                <w:sz w:val="24"/>
                <w:szCs w:val="24"/>
                <w:shd w:val="clear" w:color="auto" w:fill="FFFFFF"/>
              </w:rPr>
              <w:t>Practical Writing</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620" w:type="dxa"/>
            <w:vMerge w:val="restart"/>
            <w:tcBorders>
              <w:top w:val="nil"/>
              <w:left w:val="single" w:sz="12" w:space="0" w:color="auto"/>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11601028+29</w:t>
            </w:r>
          </w:p>
        </w:tc>
        <w:tc>
          <w:tcPr>
            <w:tcW w:w="27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Cultivation   of Ethics and Thought and Basics of Law</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34</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0" w:type="auto"/>
            <w:vMerge/>
            <w:tcBorders>
              <w:top w:val="nil"/>
              <w:left w:val="single" w:sz="12" w:space="0" w:color="auto"/>
              <w:bottom w:val="single" w:sz="6"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27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Career   Planning</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34</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620"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11601002</w:t>
            </w:r>
          </w:p>
        </w:tc>
        <w:tc>
          <w:tcPr>
            <w:tcW w:w="27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History   of Contemporary and Modern China</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620"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lastRenderedPageBreak/>
              <w:t>11601008</w:t>
            </w:r>
          </w:p>
        </w:tc>
        <w:tc>
          <w:tcPr>
            <w:tcW w:w="27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color w:val="333333"/>
                <w:kern w:val="0"/>
                <w:sz w:val="24"/>
                <w:szCs w:val="24"/>
                <w:shd w:val="clear" w:color="auto" w:fill="FFFFFF"/>
              </w:rPr>
              <w:t>National Defense Education</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34</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620"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lastRenderedPageBreak/>
              <w:t>11606001</w:t>
            </w:r>
          </w:p>
        </w:tc>
        <w:tc>
          <w:tcPr>
            <w:tcW w:w="27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Physical   Education (1)</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34</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620"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11606002</w:t>
            </w:r>
          </w:p>
        </w:tc>
        <w:tc>
          <w:tcPr>
            <w:tcW w:w="27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Physical   Education (2)</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620"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11606003</w:t>
            </w:r>
          </w:p>
        </w:tc>
        <w:tc>
          <w:tcPr>
            <w:tcW w:w="27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Physical   Education (3)</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620"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11606004</w:t>
            </w:r>
          </w:p>
        </w:tc>
        <w:tc>
          <w:tcPr>
            <w:tcW w:w="27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Physical   Education (4)</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620"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11307001</w:t>
            </w:r>
          </w:p>
        </w:tc>
        <w:tc>
          <w:tcPr>
            <w:tcW w:w="27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Basic   Application of Information Technology</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34</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620"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11307003</w:t>
            </w:r>
          </w:p>
        </w:tc>
        <w:tc>
          <w:tcPr>
            <w:tcW w:w="27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 xml:space="preserve">Visual   </w:t>
            </w:r>
            <w:proofErr w:type="spellStart"/>
            <w:r w:rsidRPr="00EB5A8A">
              <w:rPr>
                <w:rFonts w:ascii="Arial" w:eastAsia="宋体" w:hAnsi="Arial" w:cs="Arial"/>
                <w:kern w:val="0"/>
                <w:sz w:val="24"/>
                <w:szCs w:val="24"/>
              </w:rPr>
              <w:t>Foxpro</w:t>
            </w:r>
            <w:proofErr w:type="spellEnd"/>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36</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620" w:type="dxa"/>
            <w:tcBorders>
              <w:top w:val="nil"/>
              <w:left w:val="single" w:sz="12" w:space="0" w:color="auto"/>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lastRenderedPageBreak/>
              <w:t>11601007</w:t>
            </w:r>
          </w:p>
        </w:tc>
        <w:tc>
          <w:tcPr>
            <w:tcW w:w="270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Current   Affairs and Political Policies</w:t>
            </w: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0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72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620"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bottom"/>
            <w:hideMark/>
          </w:tcPr>
          <w:p w:rsidR="00EB5A8A" w:rsidRPr="00EB5A8A" w:rsidRDefault="00EB5A8A" w:rsidP="00EB5A8A">
            <w:pPr>
              <w:widowControl/>
              <w:jc w:val="left"/>
              <w:rPr>
                <w:rFonts w:ascii="Arial" w:eastAsia="宋体" w:hAnsi="Arial" w:cs="Arial"/>
                <w:kern w:val="0"/>
                <w:sz w:val="24"/>
                <w:szCs w:val="24"/>
              </w:rPr>
            </w:pPr>
          </w:p>
        </w:tc>
        <w:tc>
          <w:tcPr>
            <w:tcW w:w="27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Community   Immersion</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w:t>
            </w:r>
          </w:p>
        </w:tc>
        <w:tc>
          <w:tcPr>
            <w:tcW w:w="3060" w:type="dxa"/>
            <w:vMerge w:val="restart"/>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Community immersion, Social Survey   or Practical Activities is for 1 credit; Military Training for 1 credit; Graduate    internship for 2 credits.</w:t>
            </w:r>
          </w:p>
        </w:tc>
        <w:tc>
          <w:tcPr>
            <w:tcW w:w="1080" w:type="dxa"/>
            <w:vMerge w:val="restart"/>
            <w:tcBorders>
              <w:top w:val="nil"/>
              <w:left w:val="nil"/>
              <w:bottom w:val="single" w:sz="12" w:space="0" w:color="auto"/>
              <w:right w:val="single" w:sz="12"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 xml:space="preserve">Practice-oriented </w:t>
            </w:r>
            <w:r w:rsidRPr="00EB5A8A">
              <w:rPr>
                <w:rFonts w:ascii="Arial" w:eastAsia="宋体" w:hAnsi="Arial" w:cs="Arial"/>
                <w:spacing w:val="-15"/>
                <w:kern w:val="0"/>
                <w:sz w:val="24"/>
                <w:szCs w:val="24"/>
              </w:rPr>
              <w:t>Activities</w:t>
            </w:r>
          </w:p>
        </w:tc>
      </w:tr>
      <w:tr w:rsidR="00EB5A8A" w:rsidRPr="00EB5A8A" w:rsidTr="00EB5A8A">
        <w:trPr>
          <w:cantSplit/>
        </w:trPr>
        <w:tc>
          <w:tcPr>
            <w:tcW w:w="1620"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bottom"/>
            <w:hideMark/>
          </w:tcPr>
          <w:p w:rsidR="00EB5A8A" w:rsidRPr="00EB5A8A" w:rsidRDefault="00EB5A8A" w:rsidP="00EB5A8A">
            <w:pPr>
              <w:widowControl/>
              <w:jc w:val="left"/>
              <w:rPr>
                <w:rFonts w:ascii="Arial" w:eastAsia="宋体" w:hAnsi="Arial" w:cs="Arial"/>
                <w:kern w:val="0"/>
                <w:sz w:val="24"/>
                <w:szCs w:val="24"/>
              </w:rPr>
            </w:pPr>
          </w:p>
        </w:tc>
        <w:tc>
          <w:tcPr>
            <w:tcW w:w="27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Social   Survey</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620"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bottom"/>
            <w:hideMark/>
          </w:tcPr>
          <w:p w:rsidR="00EB5A8A" w:rsidRPr="00EB5A8A" w:rsidRDefault="00EB5A8A" w:rsidP="00EB5A8A">
            <w:pPr>
              <w:widowControl/>
              <w:jc w:val="left"/>
              <w:rPr>
                <w:rFonts w:ascii="Arial" w:eastAsia="宋体" w:hAnsi="Arial" w:cs="Arial"/>
                <w:kern w:val="0"/>
                <w:sz w:val="24"/>
                <w:szCs w:val="24"/>
              </w:rPr>
            </w:pPr>
          </w:p>
        </w:tc>
        <w:tc>
          <w:tcPr>
            <w:tcW w:w="27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Practical   Activities</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620"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27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Military   Training</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r w:rsidR="00EB5A8A" w:rsidRPr="00EB5A8A" w:rsidTr="00EB5A8A">
        <w:trPr>
          <w:cantSplit/>
        </w:trPr>
        <w:tc>
          <w:tcPr>
            <w:tcW w:w="1620" w:type="dxa"/>
            <w:tcBorders>
              <w:top w:val="nil"/>
              <w:left w:val="single" w:sz="12" w:space="0" w:color="auto"/>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13000001</w:t>
            </w:r>
          </w:p>
        </w:tc>
        <w:tc>
          <w:tcPr>
            <w:tcW w:w="270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r w:rsidRPr="00EB5A8A">
              <w:rPr>
                <w:rFonts w:ascii="Arial" w:eastAsia="宋体" w:hAnsi="Arial" w:cs="Arial"/>
                <w:kern w:val="0"/>
                <w:sz w:val="24"/>
                <w:szCs w:val="24"/>
              </w:rPr>
              <w:t>Graduate   Internship</w:t>
            </w: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90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left"/>
              <w:rPr>
                <w:rFonts w:ascii="Arial" w:eastAsia="宋体" w:hAnsi="Arial" w:cs="Arial"/>
                <w:kern w:val="0"/>
                <w:sz w:val="24"/>
                <w:szCs w:val="24"/>
              </w:rPr>
            </w:pPr>
          </w:p>
        </w:tc>
        <w:tc>
          <w:tcPr>
            <w:tcW w:w="72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B5A8A" w:rsidRPr="00EB5A8A" w:rsidRDefault="00EB5A8A" w:rsidP="00EB5A8A">
            <w:pPr>
              <w:widowControl/>
              <w:jc w:val="center"/>
              <w:rPr>
                <w:rFonts w:ascii="Arial" w:eastAsia="宋体" w:hAnsi="Arial" w:cs="Arial"/>
                <w:kern w:val="0"/>
                <w:sz w:val="24"/>
                <w:szCs w:val="24"/>
              </w:rPr>
            </w:pPr>
            <w:r w:rsidRPr="00EB5A8A">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B5A8A" w:rsidRPr="00EB5A8A" w:rsidRDefault="00EB5A8A" w:rsidP="00EB5A8A">
            <w:pPr>
              <w:widowControl/>
              <w:jc w:val="left"/>
              <w:rPr>
                <w:rFonts w:ascii="Arial" w:eastAsia="宋体" w:hAnsi="Arial" w:cs="Arial"/>
                <w:kern w:val="0"/>
                <w:sz w:val="24"/>
                <w:szCs w:val="24"/>
              </w:rPr>
            </w:pPr>
          </w:p>
        </w:tc>
      </w:tr>
    </w:tbl>
    <w:p w:rsidR="00EB5A8A" w:rsidRPr="00EB5A8A" w:rsidRDefault="00EB5A8A" w:rsidP="00EB5A8A">
      <w:pPr>
        <w:widowControl/>
        <w:spacing w:before="75"/>
        <w:jc w:val="left"/>
        <w:rPr>
          <w:rFonts w:ascii="Arial" w:eastAsia="宋体" w:hAnsi="Arial" w:cs="Arial"/>
          <w:kern w:val="0"/>
          <w:sz w:val="24"/>
          <w:szCs w:val="24"/>
        </w:rPr>
      </w:pPr>
      <w:r w:rsidRPr="00EB5A8A">
        <w:rPr>
          <w:rFonts w:ascii="Arial" w:eastAsia="宋体" w:hAnsi="Arial" w:cs="Arial"/>
          <w:kern w:val="0"/>
          <w:sz w:val="24"/>
          <w:szCs w:val="24"/>
        </w:rPr>
        <w:t> </w:t>
      </w:r>
    </w:p>
    <w:p w:rsidR="005F1316" w:rsidRDefault="005F1316"/>
    <w:sectPr w:rsidR="005F1316" w:rsidSect="00997CB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F6D" w:rsidRDefault="00E27F6D" w:rsidP="00EB5A8A">
      <w:r>
        <w:separator/>
      </w:r>
    </w:p>
  </w:endnote>
  <w:endnote w:type="continuationSeparator" w:id="0">
    <w:p w:rsidR="00E27F6D" w:rsidRDefault="00E27F6D" w:rsidP="00EB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F6D" w:rsidRDefault="00E27F6D" w:rsidP="00EB5A8A">
      <w:r>
        <w:separator/>
      </w:r>
    </w:p>
  </w:footnote>
  <w:footnote w:type="continuationSeparator" w:id="0">
    <w:p w:rsidR="00E27F6D" w:rsidRDefault="00E27F6D" w:rsidP="00EB5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C06"/>
    <w:rsid w:val="00451C06"/>
    <w:rsid w:val="005F1316"/>
    <w:rsid w:val="006B14E6"/>
    <w:rsid w:val="00997CBA"/>
    <w:rsid w:val="00E27F6D"/>
    <w:rsid w:val="00EB5A8A"/>
    <w:rsid w:val="00FD0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B5A8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5A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5A8A"/>
    <w:rPr>
      <w:sz w:val="18"/>
      <w:szCs w:val="18"/>
    </w:rPr>
  </w:style>
  <w:style w:type="paragraph" w:styleId="a4">
    <w:name w:val="footer"/>
    <w:basedOn w:val="a"/>
    <w:link w:val="Char0"/>
    <w:uiPriority w:val="99"/>
    <w:unhideWhenUsed/>
    <w:rsid w:val="00EB5A8A"/>
    <w:pPr>
      <w:tabs>
        <w:tab w:val="center" w:pos="4153"/>
        <w:tab w:val="right" w:pos="8306"/>
      </w:tabs>
      <w:snapToGrid w:val="0"/>
      <w:jc w:val="left"/>
    </w:pPr>
    <w:rPr>
      <w:sz w:val="18"/>
      <w:szCs w:val="18"/>
    </w:rPr>
  </w:style>
  <w:style w:type="character" w:customStyle="1" w:styleId="Char0">
    <w:name w:val="页脚 Char"/>
    <w:basedOn w:val="a0"/>
    <w:link w:val="a4"/>
    <w:uiPriority w:val="99"/>
    <w:rsid w:val="00EB5A8A"/>
    <w:rPr>
      <w:sz w:val="18"/>
      <w:szCs w:val="18"/>
    </w:rPr>
  </w:style>
  <w:style w:type="character" w:customStyle="1" w:styleId="1Char">
    <w:name w:val="标题 1 Char"/>
    <w:basedOn w:val="a0"/>
    <w:link w:val="1"/>
    <w:uiPriority w:val="9"/>
    <w:rsid w:val="00EB5A8A"/>
    <w:rPr>
      <w:rFonts w:ascii="宋体" w:eastAsia="宋体" w:hAnsi="宋体" w:cs="宋体"/>
      <w:b/>
      <w:bCs/>
      <w:kern w:val="36"/>
      <w:sz w:val="48"/>
      <w:szCs w:val="48"/>
    </w:rPr>
  </w:style>
  <w:style w:type="paragraph" w:styleId="HTML">
    <w:name w:val="HTML Preformatted"/>
    <w:basedOn w:val="a"/>
    <w:link w:val="HTMLChar"/>
    <w:uiPriority w:val="99"/>
    <w:semiHidden/>
    <w:unhideWhenUsed/>
    <w:rsid w:val="00EB5A8A"/>
    <w:pPr>
      <w:widowControl/>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EB5A8A"/>
    <w:rPr>
      <w:rFonts w:ascii="宋体" w:eastAsia="宋体" w:hAnsi="宋体" w:cs="宋体"/>
      <w:kern w:val="0"/>
      <w:sz w:val="24"/>
      <w:szCs w:val="24"/>
      <w:shd w:val="clear" w:color="auto" w:fill="F8F8F8"/>
    </w:rPr>
  </w:style>
  <w:style w:type="paragraph" w:styleId="a5">
    <w:name w:val="Normal (Web)"/>
    <w:basedOn w:val="a"/>
    <w:uiPriority w:val="99"/>
    <w:semiHidden/>
    <w:unhideWhenUsed/>
    <w:rsid w:val="00EB5A8A"/>
    <w:pPr>
      <w:widowControl/>
      <w:spacing w:before="75" w:after="75"/>
      <w:jc w:val="left"/>
    </w:pPr>
    <w:rPr>
      <w:rFonts w:ascii="宋体" w:eastAsia="宋体" w:hAnsi="宋体" w:cs="宋体"/>
      <w:kern w:val="0"/>
      <w:sz w:val="24"/>
      <w:szCs w:val="24"/>
    </w:rPr>
  </w:style>
  <w:style w:type="paragraph" w:customStyle="1" w:styleId="view">
    <w:name w:val="view"/>
    <w:basedOn w:val="a"/>
    <w:rsid w:val="00EB5A8A"/>
    <w:pPr>
      <w:widowControl/>
      <w:spacing w:before="75" w:after="75"/>
      <w:jc w:val="left"/>
    </w:pPr>
    <w:rPr>
      <w:rFonts w:ascii="宋体" w:eastAsia="宋体" w:hAnsi="宋体" w:cs="宋体"/>
      <w:kern w:val="0"/>
      <w:sz w:val="24"/>
      <w:szCs w:val="24"/>
    </w:rPr>
  </w:style>
  <w:style w:type="paragraph" w:customStyle="1" w:styleId="ue-table-interlace-color-single">
    <w:name w:val="ue-table-interlace-color-single"/>
    <w:basedOn w:val="a"/>
    <w:rsid w:val="00EB5A8A"/>
    <w:pPr>
      <w:widowControl/>
      <w:shd w:val="clear" w:color="auto" w:fill="FCFCFC"/>
      <w:spacing w:before="75" w:after="75"/>
      <w:jc w:val="left"/>
    </w:pPr>
    <w:rPr>
      <w:rFonts w:ascii="宋体" w:eastAsia="宋体" w:hAnsi="宋体" w:cs="宋体"/>
      <w:kern w:val="0"/>
      <w:sz w:val="24"/>
      <w:szCs w:val="24"/>
    </w:rPr>
  </w:style>
  <w:style w:type="paragraph" w:customStyle="1" w:styleId="ue-table-interlace-color-double">
    <w:name w:val="ue-table-interlace-color-double"/>
    <w:basedOn w:val="a"/>
    <w:rsid w:val="00EB5A8A"/>
    <w:pPr>
      <w:widowControl/>
      <w:shd w:val="clear" w:color="auto" w:fill="F7FAFF"/>
      <w:spacing w:before="75" w:after="75"/>
      <w:jc w:val="left"/>
    </w:pPr>
    <w:rPr>
      <w:rFonts w:ascii="宋体" w:eastAsia="宋体" w:hAnsi="宋体" w:cs="宋体"/>
      <w:kern w:val="0"/>
      <w:sz w:val="24"/>
      <w:szCs w:val="24"/>
    </w:rPr>
  </w:style>
  <w:style w:type="paragraph" w:customStyle="1" w:styleId="list-paddingleft-1">
    <w:name w:val="list-paddingleft-1"/>
    <w:basedOn w:val="a"/>
    <w:rsid w:val="00EB5A8A"/>
    <w:pPr>
      <w:widowControl/>
      <w:spacing w:before="75" w:after="75"/>
      <w:jc w:val="left"/>
    </w:pPr>
    <w:rPr>
      <w:rFonts w:ascii="宋体" w:eastAsia="宋体" w:hAnsi="宋体" w:cs="宋体"/>
      <w:kern w:val="0"/>
      <w:sz w:val="24"/>
      <w:szCs w:val="24"/>
    </w:rPr>
  </w:style>
  <w:style w:type="paragraph" w:customStyle="1" w:styleId="list-paddingleft-2">
    <w:name w:val="list-paddingleft-2"/>
    <w:basedOn w:val="a"/>
    <w:rsid w:val="00EB5A8A"/>
    <w:pPr>
      <w:widowControl/>
      <w:spacing w:before="75" w:after="75"/>
      <w:jc w:val="left"/>
    </w:pPr>
    <w:rPr>
      <w:rFonts w:ascii="宋体" w:eastAsia="宋体" w:hAnsi="宋体" w:cs="宋体"/>
      <w:kern w:val="0"/>
      <w:sz w:val="24"/>
      <w:szCs w:val="24"/>
    </w:rPr>
  </w:style>
  <w:style w:type="paragraph" w:customStyle="1" w:styleId="list-paddingleft-3">
    <w:name w:val="list-paddingleft-3"/>
    <w:basedOn w:val="a"/>
    <w:rsid w:val="00EB5A8A"/>
    <w:pPr>
      <w:widowControl/>
      <w:spacing w:before="75" w:after="75"/>
      <w:jc w:val="left"/>
    </w:pPr>
    <w:rPr>
      <w:rFonts w:ascii="宋体" w:eastAsia="宋体" w:hAnsi="宋体" w:cs="宋体"/>
      <w:kern w:val="0"/>
      <w:sz w:val="24"/>
      <w:szCs w:val="24"/>
    </w:rPr>
  </w:style>
  <w:style w:type="paragraph" w:customStyle="1" w:styleId="pagebreak">
    <w:name w:val="pagebreak"/>
    <w:basedOn w:val="a"/>
    <w:rsid w:val="00EB5A8A"/>
    <w:pPr>
      <w:widowControl/>
      <w:jc w:val="left"/>
    </w:pPr>
    <w:rPr>
      <w:rFonts w:ascii="宋体" w:eastAsia="宋体" w:hAnsi="宋体" w:cs="宋体"/>
      <w:kern w:val="0"/>
      <w:sz w:val="24"/>
      <w:szCs w:val="24"/>
    </w:rPr>
  </w:style>
  <w:style w:type="paragraph" w:customStyle="1" w:styleId="anchorclass">
    <w:name w:val="anchorclass"/>
    <w:basedOn w:val="a"/>
    <w:rsid w:val="00EB5A8A"/>
    <w:pPr>
      <w:widowControl/>
      <w:pBdr>
        <w:top w:val="dotted" w:sz="6" w:space="0" w:color="0000FF"/>
        <w:left w:val="dotted" w:sz="6" w:space="0" w:color="0000FF"/>
        <w:bottom w:val="dotted" w:sz="6" w:space="0" w:color="0000FF"/>
        <w:right w:val="dotted" w:sz="6" w:space="0" w:color="0000FF"/>
      </w:pBdr>
      <w:spacing w:before="75" w:after="75"/>
      <w:jc w:val="left"/>
    </w:pPr>
    <w:rPr>
      <w:rFonts w:ascii="宋体" w:eastAsia="宋体" w:hAnsi="宋体" w:cs="宋体"/>
      <w:kern w:val="0"/>
      <w:sz w:val="24"/>
      <w:szCs w:val="24"/>
    </w:rPr>
  </w:style>
  <w:style w:type="paragraph" w:customStyle="1" w:styleId="selecttdclass">
    <w:name w:val="selecttdclass"/>
    <w:basedOn w:val="a"/>
    <w:rsid w:val="00EB5A8A"/>
    <w:pPr>
      <w:widowControl/>
      <w:shd w:val="clear" w:color="auto" w:fill="EDF5FA"/>
      <w:spacing w:before="75" w:after="75"/>
      <w:jc w:val="left"/>
    </w:pPr>
    <w:rPr>
      <w:rFonts w:ascii="宋体" w:eastAsia="宋体" w:hAnsi="宋体" w:cs="宋体"/>
      <w:kern w:val="0"/>
      <w:sz w:val="24"/>
      <w:szCs w:val="24"/>
    </w:rPr>
  </w:style>
  <w:style w:type="character" w:styleId="a6">
    <w:name w:val="Strong"/>
    <w:basedOn w:val="a0"/>
    <w:uiPriority w:val="22"/>
    <w:qFormat/>
    <w:rsid w:val="00EB5A8A"/>
    <w:rPr>
      <w:b/>
      <w:bCs/>
    </w:rPr>
  </w:style>
  <w:style w:type="character" w:styleId="a7">
    <w:name w:val="Emphasis"/>
    <w:basedOn w:val="a0"/>
    <w:uiPriority w:val="20"/>
    <w:qFormat/>
    <w:rsid w:val="00EB5A8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B5A8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5A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5A8A"/>
    <w:rPr>
      <w:sz w:val="18"/>
      <w:szCs w:val="18"/>
    </w:rPr>
  </w:style>
  <w:style w:type="paragraph" w:styleId="a4">
    <w:name w:val="footer"/>
    <w:basedOn w:val="a"/>
    <w:link w:val="Char0"/>
    <w:uiPriority w:val="99"/>
    <w:unhideWhenUsed/>
    <w:rsid w:val="00EB5A8A"/>
    <w:pPr>
      <w:tabs>
        <w:tab w:val="center" w:pos="4153"/>
        <w:tab w:val="right" w:pos="8306"/>
      </w:tabs>
      <w:snapToGrid w:val="0"/>
      <w:jc w:val="left"/>
    </w:pPr>
    <w:rPr>
      <w:sz w:val="18"/>
      <w:szCs w:val="18"/>
    </w:rPr>
  </w:style>
  <w:style w:type="character" w:customStyle="1" w:styleId="Char0">
    <w:name w:val="页脚 Char"/>
    <w:basedOn w:val="a0"/>
    <w:link w:val="a4"/>
    <w:uiPriority w:val="99"/>
    <w:rsid w:val="00EB5A8A"/>
    <w:rPr>
      <w:sz w:val="18"/>
      <w:szCs w:val="18"/>
    </w:rPr>
  </w:style>
  <w:style w:type="character" w:customStyle="1" w:styleId="1Char">
    <w:name w:val="标题 1 Char"/>
    <w:basedOn w:val="a0"/>
    <w:link w:val="1"/>
    <w:uiPriority w:val="9"/>
    <w:rsid w:val="00EB5A8A"/>
    <w:rPr>
      <w:rFonts w:ascii="宋体" w:eastAsia="宋体" w:hAnsi="宋体" w:cs="宋体"/>
      <w:b/>
      <w:bCs/>
      <w:kern w:val="36"/>
      <w:sz w:val="48"/>
      <w:szCs w:val="48"/>
    </w:rPr>
  </w:style>
  <w:style w:type="paragraph" w:styleId="HTML">
    <w:name w:val="HTML Preformatted"/>
    <w:basedOn w:val="a"/>
    <w:link w:val="HTMLChar"/>
    <w:uiPriority w:val="99"/>
    <w:semiHidden/>
    <w:unhideWhenUsed/>
    <w:rsid w:val="00EB5A8A"/>
    <w:pPr>
      <w:widowControl/>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EB5A8A"/>
    <w:rPr>
      <w:rFonts w:ascii="宋体" w:eastAsia="宋体" w:hAnsi="宋体" w:cs="宋体"/>
      <w:kern w:val="0"/>
      <w:sz w:val="24"/>
      <w:szCs w:val="24"/>
      <w:shd w:val="clear" w:color="auto" w:fill="F8F8F8"/>
    </w:rPr>
  </w:style>
  <w:style w:type="paragraph" w:styleId="a5">
    <w:name w:val="Normal (Web)"/>
    <w:basedOn w:val="a"/>
    <w:uiPriority w:val="99"/>
    <w:semiHidden/>
    <w:unhideWhenUsed/>
    <w:rsid w:val="00EB5A8A"/>
    <w:pPr>
      <w:widowControl/>
      <w:spacing w:before="75" w:after="75"/>
      <w:jc w:val="left"/>
    </w:pPr>
    <w:rPr>
      <w:rFonts w:ascii="宋体" w:eastAsia="宋体" w:hAnsi="宋体" w:cs="宋体"/>
      <w:kern w:val="0"/>
      <w:sz w:val="24"/>
      <w:szCs w:val="24"/>
    </w:rPr>
  </w:style>
  <w:style w:type="paragraph" w:customStyle="1" w:styleId="view">
    <w:name w:val="view"/>
    <w:basedOn w:val="a"/>
    <w:rsid w:val="00EB5A8A"/>
    <w:pPr>
      <w:widowControl/>
      <w:spacing w:before="75" w:after="75"/>
      <w:jc w:val="left"/>
    </w:pPr>
    <w:rPr>
      <w:rFonts w:ascii="宋体" w:eastAsia="宋体" w:hAnsi="宋体" w:cs="宋体"/>
      <w:kern w:val="0"/>
      <w:sz w:val="24"/>
      <w:szCs w:val="24"/>
    </w:rPr>
  </w:style>
  <w:style w:type="paragraph" w:customStyle="1" w:styleId="ue-table-interlace-color-single">
    <w:name w:val="ue-table-interlace-color-single"/>
    <w:basedOn w:val="a"/>
    <w:rsid w:val="00EB5A8A"/>
    <w:pPr>
      <w:widowControl/>
      <w:shd w:val="clear" w:color="auto" w:fill="FCFCFC"/>
      <w:spacing w:before="75" w:after="75"/>
      <w:jc w:val="left"/>
    </w:pPr>
    <w:rPr>
      <w:rFonts w:ascii="宋体" w:eastAsia="宋体" w:hAnsi="宋体" w:cs="宋体"/>
      <w:kern w:val="0"/>
      <w:sz w:val="24"/>
      <w:szCs w:val="24"/>
    </w:rPr>
  </w:style>
  <w:style w:type="paragraph" w:customStyle="1" w:styleId="ue-table-interlace-color-double">
    <w:name w:val="ue-table-interlace-color-double"/>
    <w:basedOn w:val="a"/>
    <w:rsid w:val="00EB5A8A"/>
    <w:pPr>
      <w:widowControl/>
      <w:shd w:val="clear" w:color="auto" w:fill="F7FAFF"/>
      <w:spacing w:before="75" w:after="75"/>
      <w:jc w:val="left"/>
    </w:pPr>
    <w:rPr>
      <w:rFonts w:ascii="宋体" w:eastAsia="宋体" w:hAnsi="宋体" w:cs="宋体"/>
      <w:kern w:val="0"/>
      <w:sz w:val="24"/>
      <w:szCs w:val="24"/>
    </w:rPr>
  </w:style>
  <w:style w:type="paragraph" w:customStyle="1" w:styleId="list-paddingleft-1">
    <w:name w:val="list-paddingleft-1"/>
    <w:basedOn w:val="a"/>
    <w:rsid w:val="00EB5A8A"/>
    <w:pPr>
      <w:widowControl/>
      <w:spacing w:before="75" w:after="75"/>
      <w:jc w:val="left"/>
    </w:pPr>
    <w:rPr>
      <w:rFonts w:ascii="宋体" w:eastAsia="宋体" w:hAnsi="宋体" w:cs="宋体"/>
      <w:kern w:val="0"/>
      <w:sz w:val="24"/>
      <w:szCs w:val="24"/>
    </w:rPr>
  </w:style>
  <w:style w:type="paragraph" w:customStyle="1" w:styleId="list-paddingleft-2">
    <w:name w:val="list-paddingleft-2"/>
    <w:basedOn w:val="a"/>
    <w:rsid w:val="00EB5A8A"/>
    <w:pPr>
      <w:widowControl/>
      <w:spacing w:before="75" w:after="75"/>
      <w:jc w:val="left"/>
    </w:pPr>
    <w:rPr>
      <w:rFonts w:ascii="宋体" w:eastAsia="宋体" w:hAnsi="宋体" w:cs="宋体"/>
      <w:kern w:val="0"/>
      <w:sz w:val="24"/>
      <w:szCs w:val="24"/>
    </w:rPr>
  </w:style>
  <w:style w:type="paragraph" w:customStyle="1" w:styleId="list-paddingleft-3">
    <w:name w:val="list-paddingleft-3"/>
    <w:basedOn w:val="a"/>
    <w:rsid w:val="00EB5A8A"/>
    <w:pPr>
      <w:widowControl/>
      <w:spacing w:before="75" w:after="75"/>
      <w:jc w:val="left"/>
    </w:pPr>
    <w:rPr>
      <w:rFonts w:ascii="宋体" w:eastAsia="宋体" w:hAnsi="宋体" w:cs="宋体"/>
      <w:kern w:val="0"/>
      <w:sz w:val="24"/>
      <w:szCs w:val="24"/>
    </w:rPr>
  </w:style>
  <w:style w:type="paragraph" w:customStyle="1" w:styleId="pagebreak">
    <w:name w:val="pagebreak"/>
    <w:basedOn w:val="a"/>
    <w:rsid w:val="00EB5A8A"/>
    <w:pPr>
      <w:widowControl/>
      <w:jc w:val="left"/>
    </w:pPr>
    <w:rPr>
      <w:rFonts w:ascii="宋体" w:eastAsia="宋体" w:hAnsi="宋体" w:cs="宋体"/>
      <w:kern w:val="0"/>
      <w:sz w:val="24"/>
      <w:szCs w:val="24"/>
    </w:rPr>
  </w:style>
  <w:style w:type="paragraph" w:customStyle="1" w:styleId="anchorclass">
    <w:name w:val="anchorclass"/>
    <w:basedOn w:val="a"/>
    <w:rsid w:val="00EB5A8A"/>
    <w:pPr>
      <w:widowControl/>
      <w:pBdr>
        <w:top w:val="dotted" w:sz="6" w:space="0" w:color="0000FF"/>
        <w:left w:val="dotted" w:sz="6" w:space="0" w:color="0000FF"/>
        <w:bottom w:val="dotted" w:sz="6" w:space="0" w:color="0000FF"/>
        <w:right w:val="dotted" w:sz="6" w:space="0" w:color="0000FF"/>
      </w:pBdr>
      <w:spacing w:before="75" w:after="75"/>
      <w:jc w:val="left"/>
    </w:pPr>
    <w:rPr>
      <w:rFonts w:ascii="宋体" w:eastAsia="宋体" w:hAnsi="宋体" w:cs="宋体"/>
      <w:kern w:val="0"/>
      <w:sz w:val="24"/>
      <w:szCs w:val="24"/>
    </w:rPr>
  </w:style>
  <w:style w:type="paragraph" w:customStyle="1" w:styleId="selecttdclass">
    <w:name w:val="selecttdclass"/>
    <w:basedOn w:val="a"/>
    <w:rsid w:val="00EB5A8A"/>
    <w:pPr>
      <w:widowControl/>
      <w:shd w:val="clear" w:color="auto" w:fill="EDF5FA"/>
      <w:spacing w:before="75" w:after="75"/>
      <w:jc w:val="left"/>
    </w:pPr>
    <w:rPr>
      <w:rFonts w:ascii="宋体" w:eastAsia="宋体" w:hAnsi="宋体" w:cs="宋体"/>
      <w:kern w:val="0"/>
      <w:sz w:val="24"/>
      <w:szCs w:val="24"/>
    </w:rPr>
  </w:style>
  <w:style w:type="character" w:styleId="a6">
    <w:name w:val="Strong"/>
    <w:basedOn w:val="a0"/>
    <w:uiPriority w:val="22"/>
    <w:qFormat/>
    <w:rsid w:val="00EB5A8A"/>
    <w:rPr>
      <w:b/>
      <w:bCs/>
    </w:rPr>
  </w:style>
  <w:style w:type="character" w:styleId="a7">
    <w:name w:val="Emphasis"/>
    <w:basedOn w:val="a0"/>
    <w:uiPriority w:val="20"/>
    <w:qFormat/>
    <w:rsid w:val="00EB5A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787949">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1512</Words>
  <Characters>8625</Characters>
  <Application>Microsoft Office Word</Application>
  <DocSecurity>0</DocSecurity>
  <Lines>71</Lines>
  <Paragraphs>20</Paragraphs>
  <ScaleCrop>false</ScaleCrop>
  <Company/>
  <LinksUpToDate>false</LinksUpToDate>
  <CharactersWithSpaces>10117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CFAU</dc:creator>
  <cp:lastModifiedBy>CFAU</cp:lastModifiedBy>
  <cp:revision>3</cp:revision>
  <dcterms:created xsi:type="dcterms:W3CDTF">2017-04-21T00:54:00Z</dcterms:created>
  <dcterms:modified xsi:type="dcterms:W3CDTF">2017-04-21T00:59:00Z</dcterms:modified>
</cp:coreProperties>
</file>